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6E3" w:rsidRPr="00C356E3" w:rsidRDefault="00C356E3" w:rsidP="00C356E3">
      <w:pPr>
        <w:spacing w:after="0"/>
        <w:jc w:val="right"/>
        <w:rPr>
          <w:rFonts w:ascii="Times New Roman" w:eastAsia="Times New Roman" w:hAnsi="Times New Roman" w:cs="Times New Roman"/>
          <w:sz w:val="18"/>
          <w:szCs w:val="18"/>
          <w:lang w:eastAsia="ru-RU"/>
        </w:rPr>
      </w:pPr>
      <w:r w:rsidRPr="00C356E3">
        <w:rPr>
          <w:rFonts w:ascii="Times New Roman" w:eastAsia="Times New Roman" w:hAnsi="Times New Roman" w:cs="Times New Roman"/>
          <w:sz w:val="18"/>
          <w:szCs w:val="18"/>
          <w:lang w:eastAsia="ru-RU"/>
        </w:rPr>
        <w:t>Приложение 2</w:t>
      </w:r>
    </w:p>
    <w:p w:rsidR="00C356E3" w:rsidRPr="00C356E3" w:rsidRDefault="00C356E3" w:rsidP="00C356E3">
      <w:pPr>
        <w:spacing w:after="0"/>
        <w:jc w:val="right"/>
        <w:rPr>
          <w:rFonts w:ascii="Times New Roman" w:eastAsia="Times New Roman" w:hAnsi="Times New Roman" w:cs="Times New Roman"/>
          <w:sz w:val="18"/>
          <w:szCs w:val="18"/>
          <w:lang w:eastAsia="ru-RU"/>
        </w:rPr>
      </w:pPr>
      <w:r w:rsidRPr="00C356E3">
        <w:rPr>
          <w:rFonts w:ascii="Times New Roman" w:eastAsia="Times New Roman" w:hAnsi="Times New Roman" w:cs="Times New Roman"/>
          <w:sz w:val="18"/>
          <w:szCs w:val="18"/>
          <w:lang w:eastAsia="ru-RU"/>
        </w:rPr>
        <w:t>к решению Совета депутатов  Шарангского муниципального округа</w:t>
      </w:r>
    </w:p>
    <w:p w:rsidR="006D268F" w:rsidRDefault="00C356E3" w:rsidP="00C356E3">
      <w:pPr>
        <w:spacing w:after="0"/>
        <w:jc w:val="right"/>
        <w:rPr>
          <w:rFonts w:ascii="Times New Roman" w:eastAsia="Times New Roman" w:hAnsi="Times New Roman" w:cs="Times New Roman"/>
          <w:sz w:val="18"/>
          <w:szCs w:val="18"/>
          <w:lang w:eastAsia="ru-RU"/>
        </w:rPr>
      </w:pPr>
      <w:r w:rsidRPr="00C356E3">
        <w:rPr>
          <w:rFonts w:ascii="Times New Roman" w:eastAsia="Times New Roman" w:hAnsi="Times New Roman" w:cs="Times New Roman"/>
          <w:sz w:val="18"/>
          <w:szCs w:val="18"/>
          <w:lang w:eastAsia="ru-RU"/>
        </w:rPr>
        <w:t>«Об исполнении бюджета муниципального округа за 202</w:t>
      </w:r>
      <w:r w:rsidR="008C24F9">
        <w:rPr>
          <w:rFonts w:ascii="Times New Roman" w:eastAsia="Times New Roman" w:hAnsi="Times New Roman" w:cs="Times New Roman"/>
          <w:sz w:val="18"/>
          <w:szCs w:val="18"/>
          <w:lang w:eastAsia="ru-RU"/>
        </w:rPr>
        <w:t>5</w:t>
      </w:r>
      <w:r w:rsidRPr="00C356E3">
        <w:rPr>
          <w:rFonts w:ascii="Times New Roman" w:eastAsia="Times New Roman" w:hAnsi="Times New Roman" w:cs="Times New Roman"/>
          <w:sz w:val="18"/>
          <w:szCs w:val="18"/>
          <w:lang w:eastAsia="ru-RU"/>
        </w:rPr>
        <w:t xml:space="preserve"> год»</w:t>
      </w:r>
    </w:p>
    <w:p w:rsidR="00C356E3" w:rsidRPr="00543BD9" w:rsidRDefault="00C356E3" w:rsidP="00C356E3">
      <w:pPr>
        <w:spacing w:after="0"/>
        <w:jc w:val="right"/>
        <w:rPr>
          <w:rFonts w:ascii="Times New Roman" w:eastAsia="Times New Roman" w:hAnsi="Times New Roman" w:cs="Times New Roman"/>
          <w:sz w:val="18"/>
          <w:szCs w:val="18"/>
          <w:lang w:eastAsia="ru-RU"/>
        </w:rPr>
      </w:pPr>
    </w:p>
    <w:p w:rsidR="006D268F" w:rsidRPr="0036118A" w:rsidRDefault="006D268F" w:rsidP="006D268F">
      <w:pPr>
        <w:spacing w:after="0"/>
        <w:jc w:val="center"/>
        <w:rPr>
          <w:rFonts w:ascii="Times New Roman" w:hAnsi="Times New Roman" w:cs="Times New Roman"/>
          <w:b/>
        </w:rPr>
      </w:pPr>
      <w:r w:rsidRPr="0036118A">
        <w:rPr>
          <w:rFonts w:ascii="Times New Roman" w:hAnsi="Times New Roman" w:cs="Times New Roman"/>
          <w:b/>
        </w:rPr>
        <w:t xml:space="preserve">Расходы бюджета муниципального округа по ведомственной структуре расходов </w:t>
      </w:r>
    </w:p>
    <w:p w:rsidR="006D268F" w:rsidRDefault="006D268F" w:rsidP="006D268F">
      <w:pPr>
        <w:spacing w:after="0"/>
        <w:jc w:val="center"/>
        <w:rPr>
          <w:rFonts w:ascii="Times New Roman" w:hAnsi="Times New Roman" w:cs="Times New Roman"/>
          <w:b/>
        </w:rPr>
      </w:pPr>
      <w:r w:rsidRPr="0036118A">
        <w:rPr>
          <w:rFonts w:ascii="Times New Roman" w:hAnsi="Times New Roman" w:cs="Times New Roman"/>
          <w:b/>
        </w:rPr>
        <w:t>за 202</w:t>
      </w:r>
      <w:r w:rsidR="008C24F9">
        <w:rPr>
          <w:rFonts w:ascii="Times New Roman" w:hAnsi="Times New Roman" w:cs="Times New Roman"/>
          <w:b/>
        </w:rPr>
        <w:t>5</w:t>
      </w:r>
      <w:r w:rsidRPr="0036118A">
        <w:rPr>
          <w:rFonts w:ascii="Times New Roman" w:hAnsi="Times New Roman" w:cs="Times New Roman"/>
          <w:b/>
        </w:rPr>
        <w:t xml:space="preserve"> год</w:t>
      </w:r>
    </w:p>
    <w:p w:rsidR="00C356E3" w:rsidRDefault="00C356E3" w:rsidP="00C356E3">
      <w:pPr>
        <w:spacing w:after="0"/>
        <w:jc w:val="both"/>
        <w:rPr>
          <w:rFonts w:ascii="Times New Roman" w:hAnsi="Times New Roman" w:cs="Times New Roman"/>
          <w:sz w:val="18"/>
          <w:szCs w:val="18"/>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C356E3">
        <w:rPr>
          <w:rFonts w:ascii="Times New Roman" w:hAnsi="Times New Roman" w:cs="Times New Roman"/>
          <w:sz w:val="18"/>
          <w:szCs w:val="18"/>
        </w:rPr>
        <w:t>руб.</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67"/>
        <w:gridCol w:w="567"/>
        <w:gridCol w:w="2409"/>
        <w:gridCol w:w="1134"/>
        <w:gridCol w:w="3261"/>
        <w:gridCol w:w="708"/>
        <w:gridCol w:w="2694"/>
        <w:gridCol w:w="1565"/>
        <w:gridCol w:w="1553"/>
        <w:gridCol w:w="567"/>
      </w:tblGrid>
      <w:tr w:rsidR="000252F0" w:rsidRPr="00C90450" w:rsidTr="006F50E5">
        <w:trPr>
          <w:trHeight w:val="255"/>
        </w:trPr>
        <w:tc>
          <w:tcPr>
            <w:tcW w:w="11874" w:type="dxa"/>
            <w:gridSpan w:val="8"/>
            <w:vAlign w:val="center"/>
            <w:hideMark/>
          </w:tcPr>
          <w:p w:rsidR="000252F0" w:rsidRPr="00C90450" w:rsidRDefault="000252F0" w:rsidP="00E02132">
            <w:pPr>
              <w:spacing w:after="0"/>
              <w:jc w:val="center"/>
              <w:rPr>
                <w:rFonts w:ascii="Times New Roman" w:hAnsi="Times New Roman" w:cs="Times New Roman"/>
                <w:b/>
                <w:bCs/>
                <w:sz w:val="16"/>
                <w:szCs w:val="16"/>
              </w:rPr>
            </w:pPr>
            <w:r w:rsidRPr="00C90450">
              <w:rPr>
                <w:rFonts w:ascii="Times New Roman" w:hAnsi="Times New Roman" w:cs="Times New Roman"/>
                <w:b/>
                <w:bCs/>
                <w:sz w:val="16"/>
                <w:szCs w:val="16"/>
              </w:rPr>
              <w:t>Код бюджетной классификации</w:t>
            </w:r>
          </w:p>
        </w:tc>
        <w:tc>
          <w:tcPr>
            <w:tcW w:w="1565" w:type="dxa"/>
            <w:vMerge w:val="restart"/>
            <w:vAlign w:val="center"/>
            <w:hideMark/>
          </w:tcPr>
          <w:p w:rsidR="000252F0" w:rsidRPr="00C90450" w:rsidRDefault="000252F0" w:rsidP="00E02132">
            <w:pPr>
              <w:spacing w:after="0"/>
              <w:jc w:val="center"/>
              <w:rPr>
                <w:rFonts w:ascii="Times New Roman" w:hAnsi="Times New Roman" w:cs="Times New Roman"/>
                <w:b/>
                <w:bCs/>
                <w:sz w:val="16"/>
                <w:szCs w:val="16"/>
              </w:rPr>
            </w:pPr>
            <w:r w:rsidRPr="00C90450">
              <w:rPr>
                <w:rFonts w:ascii="Times New Roman" w:hAnsi="Times New Roman" w:cs="Times New Roman"/>
                <w:b/>
                <w:bCs/>
                <w:sz w:val="16"/>
                <w:szCs w:val="16"/>
              </w:rPr>
              <w:t>План на 2025 год</w:t>
            </w:r>
          </w:p>
        </w:tc>
        <w:tc>
          <w:tcPr>
            <w:tcW w:w="1553" w:type="dxa"/>
            <w:vMerge w:val="restart"/>
            <w:vAlign w:val="center"/>
            <w:hideMark/>
          </w:tcPr>
          <w:p w:rsidR="000252F0" w:rsidRPr="00C90450" w:rsidRDefault="000252F0" w:rsidP="005C0A41">
            <w:pPr>
              <w:spacing w:after="0"/>
              <w:jc w:val="center"/>
              <w:rPr>
                <w:rFonts w:ascii="Times New Roman" w:hAnsi="Times New Roman" w:cs="Times New Roman"/>
                <w:b/>
                <w:bCs/>
                <w:sz w:val="16"/>
                <w:szCs w:val="16"/>
              </w:rPr>
            </w:pPr>
            <w:r w:rsidRPr="00C90450">
              <w:rPr>
                <w:rFonts w:ascii="Times New Roman" w:hAnsi="Times New Roman" w:cs="Times New Roman"/>
                <w:b/>
                <w:bCs/>
                <w:sz w:val="16"/>
                <w:szCs w:val="16"/>
              </w:rPr>
              <w:t xml:space="preserve">Исполнено за </w:t>
            </w:r>
            <w:r w:rsidR="005C0A41">
              <w:rPr>
                <w:rFonts w:ascii="Times New Roman" w:hAnsi="Times New Roman" w:cs="Times New Roman"/>
                <w:b/>
                <w:bCs/>
                <w:sz w:val="16"/>
                <w:szCs w:val="16"/>
              </w:rPr>
              <w:t xml:space="preserve"> 2025 год</w:t>
            </w:r>
            <w:bookmarkStart w:id="0" w:name="_GoBack"/>
            <w:bookmarkEnd w:id="0"/>
          </w:p>
        </w:tc>
        <w:tc>
          <w:tcPr>
            <w:tcW w:w="567" w:type="dxa"/>
            <w:vMerge w:val="restart"/>
            <w:noWrap/>
            <w:vAlign w:val="center"/>
            <w:hideMark/>
          </w:tcPr>
          <w:p w:rsidR="000252F0" w:rsidRPr="00C90450" w:rsidRDefault="000252F0" w:rsidP="00E02132">
            <w:pPr>
              <w:spacing w:after="0"/>
              <w:jc w:val="center"/>
              <w:rPr>
                <w:rFonts w:ascii="Times New Roman" w:hAnsi="Times New Roman" w:cs="Times New Roman"/>
                <w:b/>
                <w:bCs/>
                <w:sz w:val="16"/>
                <w:szCs w:val="16"/>
              </w:rPr>
            </w:pPr>
            <w:r w:rsidRPr="00C90450">
              <w:rPr>
                <w:rFonts w:ascii="Times New Roman" w:hAnsi="Times New Roman" w:cs="Times New Roman"/>
                <w:b/>
                <w:bCs/>
                <w:sz w:val="16"/>
                <w:szCs w:val="16"/>
              </w:rPr>
              <w:t>% исп.</w:t>
            </w:r>
          </w:p>
        </w:tc>
      </w:tr>
      <w:tr w:rsidR="00220532" w:rsidRPr="00C90450" w:rsidTr="006F50E5">
        <w:trPr>
          <w:trHeight w:val="459"/>
        </w:trPr>
        <w:tc>
          <w:tcPr>
            <w:tcW w:w="534" w:type="dxa"/>
            <w:vAlign w:val="center"/>
            <w:hideMark/>
          </w:tcPr>
          <w:p w:rsidR="000252F0" w:rsidRPr="00C90450" w:rsidRDefault="000252F0" w:rsidP="00F4300E">
            <w:pPr>
              <w:spacing w:after="0" w:line="240" w:lineRule="auto"/>
              <w:jc w:val="center"/>
              <w:rPr>
                <w:rFonts w:ascii="Times New Roman" w:hAnsi="Times New Roman" w:cs="Times New Roman"/>
                <w:b/>
                <w:bCs/>
                <w:sz w:val="16"/>
                <w:szCs w:val="16"/>
              </w:rPr>
            </w:pPr>
            <w:r w:rsidRPr="00C90450">
              <w:rPr>
                <w:rFonts w:ascii="Times New Roman" w:hAnsi="Times New Roman" w:cs="Times New Roman"/>
                <w:b/>
                <w:bCs/>
                <w:sz w:val="16"/>
                <w:szCs w:val="16"/>
              </w:rPr>
              <w:t>Ведомство</w:t>
            </w:r>
          </w:p>
        </w:tc>
        <w:tc>
          <w:tcPr>
            <w:tcW w:w="567" w:type="dxa"/>
            <w:vAlign w:val="center"/>
            <w:hideMark/>
          </w:tcPr>
          <w:p w:rsidR="000252F0" w:rsidRPr="00C90450" w:rsidRDefault="000252F0" w:rsidP="00F4300E">
            <w:pPr>
              <w:spacing w:after="0" w:line="240" w:lineRule="auto"/>
              <w:jc w:val="center"/>
              <w:rPr>
                <w:rFonts w:ascii="Times New Roman" w:hAnsi="Times New Roman" w:cs="Times New Roman"/>
                <w:b/>
                <w:bCs/>
                <w:sz w:val="16"/>
                <w:szCs w:val="16"/>
              </w:rPr>
            </w:pPr>
            <w:r w:rsidRPr="00C90450">
              <w:rPr>
                <w:rFonts w:ascii="Times New Roman" w:hAnsi="Times New Roman" w:cs="Times New Roman"/>
                <w:b/>
                <w:bCs/>
                <w:sz w:val="16"/>
                <w:szCs w:val="16"/>
              </w:rPr>
              <w:t>Раздел</w:t>
            </w:r>
          </w:p>
        </w:tc>
        <w:tc>
          <w:tcPr>
            <w:tcW w:w="567" w:type="dxa"/>
            <w:vAlign w:val="center"/>
            <w:hideMark/>
          </w:tcPr>
          <w:p w:rsidR="000252F0" w:rsidRPr="00C90450" w:rsidRDefault="000252F0" w:rsidP="00F4300E">
            <w:pPr>
              <w:spacing w:after="0" w:line="240" w:lineRule="auto"/>
              <w:jc w:val="center"/>
              <w:rPr>
                <w:rFonts w:ascii="Times New Roman" w:hAnsi="Times New Roman" w:cs="Times New Roman"/>
                <w:b/>
                <w:bCs/>
                <w:sz w:val="16"/>
                <w:szCs w:val="16"/>
              </w:rPr>
            </w:pPr>
            <w:r w:rsidRPr="00C90450">
              <w:rPr>
                <w:rFonts w:ascii="Times New Roman" w:hAnsi="Times New Roman" w:cs="Times New Roman"/>
                <w:b/>
                <w:bCs/>
                <w:sz w:val="16"/>
                <w:szCs w:val="16"/>
              </w:rPr>
              <w:t>Подраздел</w:t>
            </w:r>
          </w:p>
        </w:tc>
        <w:tc>
          <w:tcPr>
            <w:tcW w:w="2409" w:type="dxa"/>
            <w:vAlign w:val="center"/>
            <w:hideMark/>
          </w:tcPr>
          <w:p w:rsidR="000252F0" w:rsidRPr="00C90450" w:rsidRDefault="000252F0" w:rsidP="00F4300E">
            <w:pPr>
              <w:spacing w:line="240" w:lineRule="auto"/>
              <w:jc w:val="center"/>
              <w:rPr>
                <w:rFonts w:ascii="Times New Roman" w:hAnsi="Times New Roman" w:cs="Times New Roman"/>
                <w:b/>
                <w:bCs/>
                <w:sz w:val="16"/>
                <w:szCs w:val="16"/>
              </w:rPr>
            </w:pPr>
            <w:r w:rsidRPr="00C90450">
              <w:rPr>
                <w:rFonts w:ascii="Times New Roman" w:hAnsi="Times New Roman" w:cs="Times New Roman"/>
                <w:b/>
                <w:bCs/>
                <w:sz w:val="16"/>
                <w:szCs w:val="16"/>
              </w:rPr>
              <w:t>Наименование раздела, подраздела</w:t>
            </w:r>
          </w:p>
        </w:tc>
        <w:tc>
          <w:tcPr>
            <w:tcW w:w="1134" w:type="dxa"/>
            <w:vAlign w:val="center"/>
            <w:hideMark/>
          </w:tcPr>
          <w:p w:rsidR="000252F0" w:rsidRPr="00C90450" w:rsidRDefault="000252F0" w:rsidP="00F4300E">
            <w:pPr>
              <w:spacing w:line="240" w:lineRule="auto"/>
              <w:jc w:val="center"/>
              <w:rPr>
                <w:rFonts w:ascii="Times New Roman" w:hAnsi="Times New Roman" w:cs="Times New Roman"/>
                <w:b/>
                <w:bCs/>
                <w:sz w:val="16"/>
                <w:szCs w:val="16"/>
              </w:rPr>
            </w:pPr>
            <w:r w:rsidRPr="00C90450">
              <w:rPr>
                <w:rFonts w:ascii="Times New Roman" w:hAnsi="Times New Roman" w:cs="Times New Roman"/>
                <w:b/>
                <w:bCs/>
                <w:sz w:val="16"/>
                <w:szCs w:val="16"/>
              </w:rPr>
              <w:t>Код ЦСР</w:t>
            </w:r>
          </w:p>
        </w:tc>
        <w:tc>
          <w:tcPr>
            <w:tcW w:w="3261" w:type="dxa"/>
            <w:vAlign w:val="center"/>
            <w:hideMark/>
          </w:tcPr>
          <w:p w:rsidR="000252F0" w:rsidRPr="00C90450" w:rsidRDefault="000252F0" w:rsidP="00F4300E">
            <w:pPr>
              <w:spacing w:after="0" w:line="240" w:lineRule="auto"/>
              <w:jc w:val="center"/>
              <w:rPr>
                <w:rFonts w:ascii="Times New Roman" w:hAnsi="Times New Roman" w:cs="Times New Roman"/>
                <w:b/>
                <w:bCs/>
                <w:sz w:val="16"/>
                <w:szCs w:val="16"/>
              </w:rPr>
            </w:pPr>
            <w:r w:rsidRPr="00C90450">
              <w:rPr>
                <w:rFonts w:ascii="Times New Roman" w:hAnsi="Times New Roman" w:cs="Times New Roman"/>
                <w:b/>
                <w:bCs/>
                <w:sz w:val="16"/>
                <w:szCs w:val="16"/>
              </w:rPr>
              <w:t>Наименование целевой статьи расходов</w:t>
            </w:r>
          </w:p>
        </w:tc>
        <w:tc>
          <w:tcPr>
            <w:tcW w:w="708" w:type="dxa"/>
            <w:vAlign w:val="center"/>
            <w:hideMark/>
          </w:tcPr>
          <w:p w:rsidR="000252F0" w:rsidRPr="00C90450" w:rsidRDefault="000252F0" w:rsidP="00F4300E">
            <w:pPr>
              <w:spacing w:after="0" w:line="240" w:lineRule="auto"/>
              <w:jc w:val="center"/>
              <w:rPr>
                <w:rFonts w:ascii="Times New Roman" w:hAnsi="Times New Roman" w:cs="Times New Roman"/>
                <w:b/>
                <w:bCs/>
                <w:sz w:val="16"/>
                <w:szCs w:val="16"/>
              </w:rPr>
            </w:pPr>
            <w:r w:rsidRPr="00C90450">
              <w:rPr>
                <w:rFonts w:ascii="Times New Roman" w:hAnsi="Times New Roman" w:cs="Times New Roman"/>
                <w:b/>
                <w:bCs/>
                <w:sz w:val="16"/>
                <w:szCs w:val="16"/>
              </w:rPr>
              <w:t>КВР</w:t>
            </w:r>
          </w:p>
        </w:tc>
        <w:tc>
          <w:tcPr>
            <w:tcW w:w="2694" w:type="dxa"/>
            <w:vAlign w:val="center"/>
            <w:hideMark/>
          </w:tcPr>
          <w:p w:rsidR="000252F0" w:rsidRPr="00C90450" w:rsidRDefault="000252F0" w:rsidP="00F4300E">
            <w:pPr>
              <w:spacing w:after="0" w:line="240" w:lineRule="auto"/>
              <w:jc w:val="center"/>
              <w:rPr>
                <w:rFonts w:ascii="Times New Roman" w:hAnsi="Times New Roman" w:cs="Times New Roman"/>
                <w:b/>
                <w:bCs/>
                <w:sz w:val="16"/>
                <w:szCs w:val="16"/>
              </w:rPr>
            </w:pPr>
            <w:r w:rsidRPr="00C90450">
              <w:rPr>
                <w:rFonts w:ascii="Times New Roman" w:hAnsi="Times New Roman" w:cs="Times New Roman"/>
                <w:b/>
                <w:bCs/>
                <w:sz w:val="16"/>
                <w:szCs w:val="16"/>
              </w:rPr>
              <w:t>Наименование КВР</w:t>
            </w:r>
          </w:p>
        </w:tc>
        <w:tc>
          <w:tcPr>
            <w:tcW w:w="1565" w:type="dxa"/>
            <w:vMerge/>
            <w:vAlign w:val="center"/>
            <w:hideMark/>
          </w:tcPr>
          <w:p w:rsidR="000252F0" w:rsidRPr="00C90450" w:rsidRDefault="000252F0" w:rsidP="00F4300E">
            <w:pPr>
              <w:spacing w:line="240" w:lineRule="auto"/>
              <w:jc w:val="center"/>
              <w:rPr>
                <w:rFonts w:ascii="Times New Roman" w:hAnsi="Times New Roman" w:cs="Times New Roman"/>
                <w:b/>
                <w:bCs/>
                <w:sz w:val="16"/>
                <w:szCs w:val="16"/>
              </w:rPr>
            </w:pPr>
          </w:p>
        </w:tc>
        <w:tc>
          <w:tcPr>
            <w:tcW w:w="1553" w:type="dxa"/>
            <w:vMerge/>
            <w:vAlign w:val="center"/>
            <w:hideMark/>
          </w:tcPr>
          <w:p w:rsidR="000252F0" w:rsidRPr="00C90450" w:rsidRDefault="000252F0" w:rsidP="00F4300E">
            <w:pPr>
              <w:spacing w:line="240" w:lineRule="auto"/>
              <w:jc w:val="center"/>
              <w:rPr>
                <w:rFonts w:ascii="Times New Roman" w:hAnsi="Times New Roman" w:cs="Times New Roman"/>
                <w:b/>
                <w:bCs/>
                <w:sz w:val="16"/>
                <w:szCs w:val="16"/>
              </w:rPr>
            </w:pPr>
          </w:p>
        </w:tc>
        <w:tc>
          <w:tcPr>
            <w:tcW w:w="567" w:type="dxa"/>
            <w:vMerge/>
            <w:vAlign w:val="center"/>
            <w:hideMark/>
          </w:tcPr>
          <w:p w:rsidR="000252F0" w:rsidRPr="00C90450" w:rsidRDefault="000252F0" w:rsidP="00F4300E">
            <w:pPr>
              <w:spacing w:line="240" w:lineRule="auto"/>
              <w:jc w:val="center"/>
              <w:rPr>
                <w:rFonts w:ascii="Times New Roman" w:hAnsi="Times New Roman" w:cs="Times New Roman"/>
                <w:b/>
                <w:bCs/>
                <w:sz w:val="16"/>
                <w:szCs w:val="16"/>
              </w:rPr>
            </w:pPr>
          </w:p>
        </w:tc>
      </w:tr>
      <w:tr w:rsidR="00220532" w:rsidRPr="00C90450" w:rsidTr="006F50E5">
        <w:trPr>
          <w:trHeight w:val="70"/>
        </w:trPr>
        <w:tc>
          <w:tcPr>
            <w:tcW w:w="534" w:type="dxa"/>
            <w:vAlign w:val="center"/>
            <w:hideMark/>
          </w:tcPr>
          <w:p w:rsidR="000252F0" w:rsidRPr="00C90450" w:rsidRDefault="000252F0" w:rsidP="00F4300E">
            <w:pPr>
              <w:spacing w:after="0" w:line="240" w:lineRule="auto"/>
              <w:jc w:val="center"/>
              <w:rPr>
                <w:rFonts w:ascii="Times New Roman" w:hAnsi="Times New Roman" w:cs="Times New Roman"/>
                <w:b/>
                <w:bCs/>
                <w:sz w:val="16"/>
                <w:szCs w:val="16"/>
              </w:rPr>
            </w:pPr>
            <w:r w:rsidRPr="00C90450">
              <w:rPr>
                <w:rFonts w:ascii="Times New Roman" w:hAnsi="Times New Roman" w:cs="Times New Roman"/>
                <w:b/>
                <w:bCs/>
                <w:sz w:val="16"/>
                <w:szCs w:val="16"/>
              </w:rPr>
              <w:t>1</w:t>
            </w:r>
          </w:p>
        </w:tc>
        <w:tc>
          <w:tcPr>
            <w:tcW w:w="567" w:type="dxa"/>
            <w:vAlign w:val="center"/>
            <w:hideMark/>
          </w:tcPr>
          <w:p w:rsidR="000252F0" w:rsidRPr="00C90450" w:rsidRDefault="000252F0" w:rsidP="00F4300E">
            <w:pPr>
              <w:spacing w:after="0" w:line="240" w:lineRule="auto"/>
              <w:jc w:val="center"/>
              <w:rPr>
                <w:rFonts w:ascii="Times New Roman" w:hAnsi="Times New Roman" w:cs="Times New Roman"/>
                <w:b/>
                <w:bCs/>
                <w:sz w:val="16"/>
                <w:szCs w:val="16"/>
              </w:rPr>
            </w:pPr>
            <w:r w:rsidRPr="00C90450">
              <w:rPr>
                <w:rFonts w:ascii="Times New Roman" w:hAnsi="Times New Roman" w:cs="Times New Roman"/>
                <w:b/>
                <w:bCs/>
                <w:sz w:val="16"/>
                <w:szCs w:val="16"/>
              </w:rPr>
              <w:t>2</w:t>
            </w:r>
          </w:p>
        </w:tc>
        <w:tc>
          <w:tcPr>
            <w:tcW w:w="567" w:type="dxa"/>
            <w:vAlign w:val="center"/>
            <w:hideMark/>
          </w:tcPr>
          <w:p w:rsidR="000252F0" w:rsidRPr="00C90450" w:rsidRDefault="000252F0" w:rsidP="00F4300E">
            <w:pPr>
              <w:spacing w:after="0" w:line="240" w:lineRule="auto"/>
              <w:jc w:val="center"/>
              <w:rPr>
                <w:rFonts w:ascii="Times New Roman" w:hAnsi="Times New Roman" w:cs="Times New Roman"/>
                <w:b/>
                <w:bCs/>
                <w:sz w:val="16"/>
                <w:szCs w:val="16"/>
              </w:rPr>
            </w:pPr>
            <w:r w:rsidRPr="00C90450">
              <w:rPr>
                <w:rFonts w:ascii="Times New Roman" w:hAnsi="Times New Roman" w:cs="Times New Roman"/>
                <w:b/>
                <w:bCs/>
                <w:sz w:val="16"/>
                <w:szCs w:val="16"/>
              </w:rPr>
              <w:t>3</w:t>
            </w:r>
          </w:p>
        </w:tc>
        <w:tc>
          <w:tcPr>
            <w:tcW w:w="2409" w:type="dxa"/>
            <w:vAlign w:val="center"/>
            <w:hideMark/>
          </w:tcPr>
          <w:p w:rsidR="000252F0" w:rsidRPr="00C90450" w:rsidRDefault="000252F0" w:rsidP="00F4300E">
            <w:pPr>
              <w:spacing w:after="0" w:line="240" w:lineRule="auto"/>
              <w:jc w:val="center"/>
              <w:rPr>
                <w:rFonts w:ascii="Times New Roman" w:hAnsi="Times New Roman" w:cs="Times New Roman"/>
                <w:b/>
                <w:bCs/>
                <w:sz w:val="16"/>
                <w:szCs w:val="16"/>
              </w:rPr>
            </w:pPr>
            <w:r w:rsidRPr="00C90450">
              <w:rPr>
                <w:rFonts w:ascii="Times New Roman" w:hAnsi="Times New Roman" w:cs="Times New Roman"/>
                <w:b/>
                <w:bCs/>
                <w:sz w:val="16"/>
                <w:szCs w:val="16"/>
              </w:rPr>
              <w:t>4</w:t>
            </w:r>
          </w:p>
        </w:tc>
        <w:tc>
          <w:tcPr>
            <w:tcW w:w="1134" w:type="dxa"/>
            <w:vAlign w:val="center"/>
            <w:hideMark/>
          </w:tcPr>
          <w:p w:rsidR="000252F0" w:rsidRPr="00C90450" w:rsidRDefault="000252F0" w:rsidP="00F4300E">
            <w:pPr>
              <w:spacing w:after="0" w:line="240" w:lineRule="auto"/>
              <w:jc w:val="center"/>
              <w:rPr>
                <w:rFonts w:ascii="Times New Roman" w:hAnsi="Times New Roman" w:cs="Times New Roman"/>
                <w:b/>
                <w:bCs/>
                <w:sz w:val="16"/>
                <w:szCs w:val="16"/>
              </w:rPr>
            </w:pPr>
            <w:r w:rsidRPr="00C90450">
              <w:rPr>
                <w:rFonts w:ascii="Times New Roman" w:hAnsi="Times New Roman" w:cs="Times New Roman"/>
                <w:b/>
                <w:bCs/>
                <w:sz w:val="16"/>
                <w:szCs w:val="16"/>
              </w:rPr>
              <w:t>5</w:t>
            </w:r>
          </w:p>
        </w:tc>
        <w:tc>
          <w:tcPr>
            <w:tcW w:w="3261" w:type="dxa"/>
            <w:vAlign w:val="center"/>
            <w:hideMark/>
          </w:tcPr>
          <w:p w:rsidR="000252F0" w:rsidRPr="00C90450" w:rsidRDefault="000252F0" w:rsidP="00F4300E">
            <w:pPr>
              <w:spacing w:after="0" w:line="240" w:lineRule="auto"/>
              <w:jc w:val="center"/>
              <w:rPr>
                <w:rFonts w:ascii="Times New Roman" w:hAnsi="Times New Roman" w:cs="Times New Roman"/>
                <w:b/>
                <w:bCs/>
                <w:sz w:val="16"/>
                <w:szCs w:val="16"/>
              </w:rPr>
            </w:pPr>
            <w:r w:rsidRPr="00C90450">
              <w:rPr>
                <w:rFonts w:ascii="Times New Roman" w:hAnsi="Times New Roman" w:cs="Times New Roman"/>
                <w:b/>
                <w:bCs/>
                <w:sz w:val="16"/>
                <w:szCs w:val="16"/>
              </w:rPr>
              <w:t>6</w:t>
            </w:r>
          </w:p>
        </w:tc>
        <w:tc>
          <w:tcPr>
            <w:tcW w:w="708" w:type="dxa"/>
            <w:vAlign w:val="center"/>
            <w:hideMark/>
          </w:tcPr>
          <w:p w:rsidR="000252F0" w:rsidRPr="00C90450" w:rsidRDefault="000252F0" w:rsidP="00F4300E">
            <w:pPr>
              <w:spacing w:after="0" w:line="240" w:lineRule="auto"/>
              <w:jc w:val="center"/>
              <w:rPr>
                <w:rFonts w:ascii="Times New Roman" w:hAnsi="Times New Roman" w:cs="Times New Roman"/>
                <w:b/>
                <w:bCs/>
                <w:sz w:val="16"/>
                <w:szCs w:val="16"/>
              </w:rPr>
            </w:pPr>
            <w:r w:rsidRPr="00C90450">
              <w:rPr>
                <w:rFonts w:ascii="Times New Roman" w:hAnsi="Times New Roman" w:cs="Times New Roman"/>
                <w:b/>
                <w:bCs/>
                <w:sz w:val="16"/>
                <w:szCs w:val="16"/>
              </w:rPr>
              <w:t>7</w:t>
            </w:r>
          </w:p>
        </w:tc>
        <w:tc>
          <w:tcPr>
            <w:tcW w:w="2694" w:type="dxa"/>
            <w:vAlign w:val="center"/>
            <w:hideMark/>
          </w:tcPr>
          <w:p w:rsidR="000252F0" w:rsidRPr="00C90450" w:rsidRDefault="000252F0" w:rsidP="00F4300E">
            <w:pPr>
              <w:spacing w:after="0" w:line="240" w:lineRule="auto"/>
              <w:jc w:val="center"/>
              <w:rPr>
                <w:rFonts w:ascii="Times New Roman" w:hAnsi="Times New Roman" w:cs="Times New Roman"/>
                <w:b/>
                <w:bCs/>
                <w:sz w:val="16"/>
                <w:szCs w:val="16"/>
              </w:rPr>
            </w:pPr>
            <w:r w:rsidRPr="00C90450">
              <w:rPr>
                <w:rFonts w:ascii="Times New Roman" w:hAnsi="Times New Roman" w:cs="Times New Roman"/>
                <w:b/>
                <w:bCs/>
                <w:sz w:val="16"/>
                <w:szCs w:val="16"/>
              </w:rPr>
              <w:t>8</w:t>
            </w:r>
          </w:p>
        </w:tc>
        <w:tc>
          <w:tcPr>
            <w:tcW w:w="1565" w:type="dxa"/>
            <w:vAlign w:val="center"/>
            <w:hideMark/>
          </w:tcPr>
          <w:p w:rsidR="000252F0" w:rsidRPr="00C90450" w:rsidRDefault="000252F0" w:rsidP="00F4300E">
            <w:pPr>
              <w:spacing w:after="0" w:line="240" w:lineRule="auto"/>
              <w:jc w:val="center"/>
              <w:rPr>
                <w:rFonts w:ascii="Times New Roman" w:hAnsi="Times New Roman" w:cs="Times New Roman"/>
                <w:b/>
                <w:bCs/>
                <w:sz w:val="16"/>
                <w:szCs w:val="16"/>
              </w:rPr>
            </w:pPr>
            <w:r w:rsidRPr="00C90450">
              <w:rPr>
                <w:rFonts w:ascii="Times New Roman" w:hAnsi="Times New Roman" w:cs="Times New Roman"/>
                <w:b/>
                <w:bCs/>
                <w:sz w:val="16"/>
                <w:szCs w:val="16"/>
              </w:rPr>
              <w:t>9</w:t>
            </w:r>
          </w:p>
        </w:tc>
        <w:tc>
          <w:tcPr>
            <w:tcW w:w="1553" w:type="dxa"/>
            <w:vAlign w:val="center"/>
            <w:hideMark/>
          </w:tcPr>
          <w:p w:rsidR="000252F0" w:rsidRPr="00C90450" w:rsidRDefault="000252F0" w:rsidP="00F4300E">
            <w:pPr>
              <w:spacing w:after="0" w:line="240" w:lineRule="auto"/>
              <w:jc w:val="center"/>
              <w:rPr>
                <w:rFonts w:ascii="Times New Roman" w:hAnsi="Times New Roman" w:cs="Times New Roman"/>
                <w:b/>
                <w:bCs/>
                <w:sz w:val="16"/>
                <w:szCs w:val="16"/>
              </w:rPr>
            </w:pPr>
            <w:r w:rsidRPr="00C90450">
              <w:rPr>
                <w:rFonts w:ascii="Times New Roman" w:hAnsi="Times New Roman" w:cs="Times New Roman"/>
                <w:b/>
                <w:bCs/>
                <w:sz w:val="16"/>
                <w:szCs w:val="16"/>
              </w:rPr>
              <w:t>10</w:t>
            </w:r>
          </w:p>
        </w:tc>
        <w:tc>
          <w:tcPr>
            <w:tcW w:w="567" w:type="dxa"/>
            <w:noWrap/>
            <w:vAlign w:val="center"/>
            <w:hideMark/>
          </w:tcPr>
          <w:p w:rsidR="000252F0" w:rsidRPr="00C90450" w:rsidRDefault="000252F0" w:rsidP="00F4300E">
            <w:pPr>
              <w:spacing w:after="0" w:line="240" w:lineRule="auto"/>
              <w:jc w:val="center"/>
              <w:rPr>
                <w:rFonts w:ascii="Times New Roman" w:hAnsi="Times New Roman" w:cs="Times New Roman"/>
                <w:b/>
                <w:bCs/>
                <w:sz w:val="16"/>
                <w:szCs w:val="16"/>
              </w:rPr>
            </w:pPr>
            <w:r w:rsidRPr="00C90450">
              <w:rPr>
                <w:rFonts w:ascii="Times New Roman" w:hAnsi="Times New Roman" w:cs="Times New Roman"/>
                <w:b/>
                <w:bCs/>
                <w:sz w:val="16"/>
                <w:szCs w:val="16"/>
              </w:rPr>
              <w:t>11</w:t>
            </w:r>
          </w:p>
        </w:tc>
      </w:tr>
      <w:tr w:rsidR="00E92D8D" w:rsidRPr="00C90450" w:rsidTr="00B27218">
        <w:trPr>
          <w:trHeight w:val="102"/>
        </w:trPr>
        <w:tc>
          <w:tcPr>
            <w:tcW w:w="534" w:type="dxa"/>
            <w:hideMark/>
          </w:tcPr>
          <w:p w:rsidR="00E92D8D" w:rsidRPr="00C90450" w:rsidRDefault="00E92D8D"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001</w:t>
            </w:r>
          </w:p>
        </w:tc>
        <w:tc>
          <w:tcPr>
            <w:tcW w:w="11340" w:type="dxa"/>
            <w:gridSpan w:val="7"/>
            <w:hideMark/>
          </w:tcPr>
          <w:p w:rsidR="00E92D8D" w:rsidRPr="00C90450" w:rsidRDefault="00E92D8D"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финансовое управление администрации Шарангского муниципального округа Нижегородской области</w:t>
            </w:r>
          </w:p>
        </w:tc>
        <w:tc>
          <w:tcPr>
            <w:tcW w:w="1565" w:type="dxa"/>
            <w:vAlign w:val="center"/>
            <w:hideMark/>
          </w:tcPr>
          <w:p w:rsidR="00E92D8D" w:rsidRPr="00C90450" w:rsidRDefault="00E92D8D"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17 698 160,62</w:t>
            </w:r>
          </w:p>
        </w:tc>
        <w:tc>
          <w:tcPr>
            <w:tcW w:w="1553" w:type="dxa"/>
            <w:vAlign w:val="center"/>
            <w:hideMark/>
          </w:tcPr>
          <w:p w:rsidR="00E92D8D" w:rsidRPr="00C90450" w:rsidRDefault="00E92D8D"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17 648 216,99</w:t>
            </w:r>
          </w:p>
        </w:tc>
        <w:tc>
          <w:tcPr>
            <w:tcW w:w="567" w:type="dxa"/>
            <w:noWrap/>
            <w:vAlign w:val="center"/>
            <w:hideMark/>
          </w:tcPr>
          <w:p w:rsidR="00E92D8D" w:rsidRPr="00C90450" w:rsidRDefault="00E92D8D" w:rsidP="00F4300E">
            <w:pPr>
              <w:spacing w:after="0" w:line="240" w:lineRule="auto"/>
              <w:jc w:val="right"/>
              <w:rPr>
                <w:rFonts w:ascii="Times New Roman" w:hAnsi="Times New Roman" w:cs="Times New Roman"/>
                <w:bCs/>
                <w:sz w:val="16"/>
                <w:szCs w:val="16"/>
              </w:rPr>
            </w:pPr>
            <w:r w:rsidRPr="00C90450">
              <w:rPr>
                <w:rFonts w:ascii="Times New Roman" w:hAnsi="Times New Roman" w:cs="Times New Roman"/>
                <w:bCs/>
                <w:sz w:val="16"/>
                <w:szCs w:val="16"/>
              </w:rPr>
              <w:t> 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001</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06</w:t>
            </w:r>
          </w:p>
        </w:tc>
        <w:tc>
          <w:tcPr>
            <w:tcW w:w="2409"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17 657 999,12</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17 648 216,99</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928"/>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06</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1440120401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12 706 910,00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12 706 690,88</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17"/>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06</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1440120401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Иные выплаты персоналу государственных (муниципальных) органов, за исключением фонда оплаты труда</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3 600,00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3 600,00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675"/>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06</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1440120401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3 824 760,67</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3 821 781,07</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551"/>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06</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1440120401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товаров, работ и услуг в сфере информационно-коммуникационных технологий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412 640,00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412 381,38</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93"/>
        </w:trPr>
        <w:tc>
          <w:tcPr>
            <w:tcW w:w="534" w:type="dxa"/>
            <w:hideMark/>
          </w:tcPr>
          <w:p w:rsidR="000252F0" w:rsidRPr="00C90450" w:rsidRDefault="000252F0" w:rsidP="00F4300E">
            <w:pPr>
              <w:spacing w:line="240" w:lineRule="auto"/>
              <w:jc w:val="both"/>
              <w:rPr>
                <w:rFonts w:ascii="Times New Roman" w:hAnsi="Times New Roman" w:cs="Times New Roman"/>
                <w:sz w:val="16"/>
                <w:szCs w:val="16"/>
              </w:rPr>
            </w:pPr>
            <w:bookmarkStart w:id="1" w:name="RANGE!A12:H13"/>
            <w:bookmarkStart w:id="2" w:name="RANGE!A12"/>
            <w:bookmarkEnd w:id="1"/>
            <w:r w:rsidRPr="00C90450">
              <w:rPr>
                <w:rFonts w:ascii="Times New Roman" w:hAnsi="Times New Roman" w:cs="Times New Roman"/>
                <w:sz w:val="16"/>
                <w:szCs w:val="16"/>
              </w:rPr>
              <w:t> </w:t>
            </w:r>
            <w:bookmarkEnd w:id="2"/>
          </w:p>
        </w:tc>
        <w:tc>
          <w:tcPr>
            <w:tcW w:w="567" w:type="dxa"/>
            <w:hideMark/>
          </w:tcPr>
          <w:p w:rsidR="000252F0" w:rsidRPr="00C90450" w:rsidRDefault="000252F0" w:rsidP="00F4300E">
            <w:pPr>
              <w:spacing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line="240" w:lineRule="auto"/>
              <w:jc w:val="both"/>
              <w:rPr>
                <w:rFonts w:ascii="Times New Roman" w:hAnsi="Times New Roman" w:cs="Times New Roman"/>
                <w:sz w:val="16"/>
                <w:szCs w:val="16"/>
              </w:rPr>
            </w:pPr>
            <w:r w:rsidRPr="00C90450">
              <w:rPr>
                <w:rFonts w:ascii="Times New Roman" w:hAnsi="Times New Roman" w:cs="Times New Roman"/>
                <w:sz w:val="16"/>
                <w:szCs w:val="16"/>
              </w:rPr>
              <w:t>06</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134" w:type="dxa"/>
            <w:hideMark/>
          </w:tcPr>
          <w:p w:rsidR="000252F0" w:rsidRPr="00C90450" w:rsidRDefault="000252F0" w:rsidP="00F4300E">
            <w:pPr>
              <w:spacing w:line="240" w:lineRule="auto"/>
              <w:jc w:val="both"/>
              <w:rPr>
                <w:rFonts w:ascii="Times New Roman" w:hAnsi="Times New Roman" w:cs="Times New Roman"/>
                <w:sz w:val="16"/>
                <w:szCs w:val="16"/>
              </w:rPr>
            </w:pPr>
            <w:r w:rsidRPr="00C90450">
              <w:rPr>
                <w:rFonts w:ascii="Times New Roman" w:hAnsi="Times New Roman" w:cs="Times New Roman"/>
                <w:sz w:val="16"/>
                <w:szCs w:val="16"/>
              </w:rPr>
              <w:t>1440120401</w:t>
            </w:r>
          </w:p>
        </w:tc>
        <w:tc>
          <w:tcPr>
            <w:tcW w:w="3261" w:type="dxa"/>
            <w:hideMark/>
          </w:tcPr>
          <w:p w:rsidR="000252F0" w:rsidRPr="00C90450" w:rsidRDefault="000252F0" w:rsidP="00F4300E">
            <w:pPr>
              <w:spacing w:line="240" w:lineRule="auto"/>
              <w:rPr>
                <w:rFonts w:ascii="Times New Roman" w:hAnsi="Times New Roman" w:cs="Times New Roman"/>
                <w:sz w:val="16"/>
                <w:szCs w:val="16"/>
              </w:rPr>
            </w:pPr>
            <w:bookmarkStart w:id="3" w:name="RANGE!F12"/>
            <w:r w:rsidRPr="00C90450">
              <w:rPr>
                <w:rFonts w:ascii="Times New Roman" w:hAnsi="Times New Roman" w:cs="Times New Roman"/>
                <w:sz w:val="16"/>
                <w:szCs w:val="16"/>
              </w:rPr>
              <w:t>Расходы на обеспечение функций органов местного самоуправления</w:t>
            </w:r>
            <w:bookmarkEnd w:id="3"/>
          </w:p>
        </w:tc>
        <w:tc>
          <w:tcPr>
            <w:tcW w:w="708" w:type="dxa"/>
            <w:hideMark/>
          </w:tcPr>
          <w:p w:rsidR="000252F0" w:rsidRPr="00C90450" w:rsidRDefault="000252F0" w:rsidP="00F4300E">
            <w:pPr>
              <w:spacing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line="240" w:lineRule="auto"/>
              <w:jc w:val="right"/>
              <w:rPr>
                <w:rFonts w:ascii="Times New Roman" w:hAnsi="Times New Roman" w:cs="Times New Roman"/>
                <w:sz w:val="16"/>
                <w:szCs w:val="16"/>
              </w:rPr>
            </w:pPr>
            <w:r w:rsidRPr="00C90450">
              <w:rPr>
                <w:rFonts w:ascii="Times New Roman" w:hAnsi="Times New Roman" w:cs="Times New Roman"/>
                <w:sz w:val="16"/>
                <w:szCs w:val="16"/>
              </w:rPr>
              <w:t>496 110,00</w:t>
            </w:r>
          </w:p>
        </w:tc>
        <w:tc>
          <w:tcPr>
            <w:tcW w:w="1553" w:type="dxa"/>
            <w:vAlign w:val="center"/>
            <w:hideMark/>
          </w:tcPr>
          <w:p w:rsidR="000252F0" w:rsidRPr="00C90450" w:rsidRDefault="000252F0" w:rsidP="00F4300E">
            <w:pPr>
              <w:spacing w:line="240" w:lineRule="auto"/>
              <w:jc w:val="right"/>
              <w:rPr>
                <w:rFonts w:ascii="Times New Roman" w:hAnsi="Times New Roman" w:cs="Times New Roman"/>
                <w:sz w:val="16"/>
                <w:szCs w:val="16"/>
              </w:rPr>
            </w:pPr>
            <w:r w:rsidRPr="00C90450">
              <w:rPr>
                <w:rFonts w:ascii="Times New Roman" w:hAnsi="Times New Roman" w:cs="Times New Roman"/>
                <w:sz w:val="16"/>
                <w:szCs w:val="16"/>
              </w:rPr>
              <w:t>491 631,67</w:t>
            </w:r>
          </w:p>
        </w:tc>
        <w:tc>
          <w:tcPr>
            <w:tcW w:w="567" w:type="dxa"/>
            <w:noWrap/>
            <w:vAlign w:val="center"/>
            <w:hideMark/>
          </w:tcPr>
          <w:p w:rsidR="000252F0" w:rsidRPr="00C90450" w:rsidRDefault="000252F0" w:rsidP="00F4300E">
            <w:pPr>
              <w:spacing w:line="240" w:lineRule="auto"/>
              <w:jc w:val="right"/>
              <w:rPr>
                <w:rFonts w:ascii="Times New Roman" w:hAnsi="Times New Roman" w:cs="Times New Roman"/>
                <w:sz w:val="16"/>
                <w:szCs w:val="16"/>
              </w:rPr>
            </w:pPr>
            <w:r w:rsidRPr="00C90450">
              <w:rPr>
                <w:rFonts w:ascii="Times New Roman" w:hAnsi="Times New Roman" w:cs="Times New Roman"/>
                <w:sz w:val="16"/>
                <w:szCs w:val="16"/>
              </w:rPr>
              <w:t>99</w:t>
            </w:r>
          </w:p>
        </w:tc>
      </w:tr>
      <w:tr w:rsidR="00220532" w:rsidRPr="00C90450" w:rsidTr="006F50E5">
        <w:trPr>
          <w:trHeight w:val="595"/>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06</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1440120401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247</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энергетических ресурсов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171 418,64</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169 572,18</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99</w:t>
            </w:r>
          </w:p>
        </w:tc>
      </w:tr>
      <w:tr w:rsidR="00220532" w:rsidRPr="00C90450" w:rsidTr="006F50E5">
        <w:trPr>
          <w:trHeight w:val="556"/>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06</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1440120401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852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Уплата прочих налогов, сборов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500,00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97"/>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06</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8880607104</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поощрение за достижение наилучших значений показателей эффективности деятельности органов местного самоуправления муниципальных округов, городских округов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32 304,00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32 304,00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591"/>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06</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8880607104</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поощрение за достижение наилучших значений показателей эффективности деятельности органов местного самоуправления муниципальных округов, городских округов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9 755,81</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9 755,81</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11</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40 161,50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0</w:t>
            </w:r>
          </w:p>
        </w:tc>
      </w:tr>
      <w:tr w:rsidR="00220532" w:rsidRPr="00C90450" w:rsidTr="006F50E5">
        <w:trPr>
          <w:trHeight w:val="162"/>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Резервные фонды</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1414007005</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Резервные фонды местных администраций</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870</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Резервные средства</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40 161,50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0</w:t>
            </w:r>
          </w:p>
        </w:tc>
      </w:tr>
      <w:tr w:rsidR="00E92D8D" w:rsidRPr="00C90450" w:rsidTr="00B27218">
        <w:trPr>
          <w:trHeight w:val="255"/>
        </w:trPr>
        <w:tc>
          <w:tcPr>
            <w:tcW w:w="534" w:type="dxa"/>
            <w:hideMark/>
          </w:tcPr>
          <w:p w:rsidR="00E92D8D" w:rsidRPr="00C90450" w:rsidRDefault="00E92D8D"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057</w:t>
            </w:r>
          </w:p>
        </w:tc>
        <w:tc>
          <w:tcPr>
            <w:tcW w:w="11340" w:type="dxa"/>
            <w:gridSpan w:val="7"/>
            <w:hideMark/>
          </w:tcPr>
          <w:p w:rsidR="00E92D8D" w:rsidRPr="00C90450" w:rsidRDefault="00E92D8D"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ОТДЕЛ КУЛЬТУРЫ, ТУРИЗМА И НАРОДНЫХ ХУДОЖЕСТВЕННЫХ ПРОМЫСЛОВ АДМИНИСТРАЦИИ ШАРАНГСКОГО МУНИЦИПАЛЬНОГО ОКРУГА НИЖЕГОРОДСКОЙ ОБЛАСТИ</w:t>
            </w:r>
          </w:p>
        </w:tc>
        <w:tc>
          <w:tcPr>
            <w:tcW w:w="1565" w:type="dxa"/>
            <w:vAlign w:val="center"/>
            <w:hideMark/>
          </w:tcPr>
          <w:p w:rsidR="00E92D8D" w:rsidRPr="00C90450" w:rsidRDefault="00E92D8D"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126 063 857,30</w:t>
            </w:r>
          </w:p>
        </w:tc>
        <w:tc>
          <w:tcPr>
            <w:tcW w:w="1553" w:type="dxa"/>
            <w:vAlign w:val="center"/>
            <w:hideMark/>
          </w:tcPr>
          <w:p w:rsidR="00E92D8D" w:rsidRPr="00C90450" w:rsidRDefault="00E92D8D"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118 632 161,27</w:t>
            </w:r>
          </w:p>
        </w:tc>
        <w:tc>
          <w:tcPr>
            <w:tcW w:w="567" w:type="dxa"/>
            <w:noWrap/>
            <w:vAlign w:val="center"/>
            <w:hideMark/>
          </w:tcPr>
          <w:p w:rsidR="00E92D8D" w:rsidRPr="00C90450" w:rsidRDefault="00E92D8D"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94</w:t>
            </w:r>
          </w:p>
        </w:tc>
      </w:tr>
      <w:tr w:rsidR="00C90450" w:rsidRPr="00C90450" w:rsidTr="00B27218">
        <w:trPr>
          <w:trHeight w:val="255"/>
        </w:trPr>
        <w:tc>
          <w:tcPr>
            <w:tcW w:w="534" w:type="dxa"/>
            <w:hideMark/>
          </w:tcPr>
          <w:p w:rsidR="00C90450" w:rsidRPr="00C90450" w:rsidRDefault="00C9045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C90450" w:rsidRPr="00C90450" w:rsidRDefault="00C9045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07</w:t>
            </w:r>
          </w:p>
        </w:tc>
        <w:tc>
          <w:tcPr>
            <w:tcW w:w="10773" w:type="dxa"/>
            <w:gridSpan w:val="6"/>
            <w:hideMark/>
          </w:tcPr>
          <w:p w:rsidR="00C90450" w:rsidRPr="00C90450" w:rsidRDefault="00C9045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ОБРАЗОВАНИЕ</w:t>
            </w:r>
          </w:p>
        </w:tc>
        <w:tc>
          <w:tcPr>
            <w:tcW w:w="1565" w:type="dxa"/>
            <w:vAlign w:val="center"/>
            <w:hideMark/>
          </w:tcPr>
          <w:p w:rsidR="00C90450" w:rsidRPr="00C90450" w:rsidRDefault="00C9045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14 634 964,76</w:t>
            </w:r>
          </w:p>
        </w:tc>
        <w:tc>
          <w:tcPr>
            <w:tcW w:w="1553" w:type="dxa"/>
            <w:vAlign w:val="center"/>
            <w:hideMark/>
          </w:tcPr>
          <w:p w:rsidR="00C90450" w:rsidRPr="00C90450" w:rsidRDefault="00C9045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13 788 351,77</w:t>
            </w:r>
          </w:p>
        </w:tc>
        <w:tc>
          <w:tcPr>
            <w:tcW w:w="567" w:type="dxa"/>
            <w:noWrap/>
            <w:vAlign w:val="center"/>
            <w:hideMark/>
          </w:tcPr>
          <w:p w:rsidR="00C90450" w:rsidRPr="00C90450" w:rsidRDefault="00C9045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94</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14 634 964,76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13 788 351,77</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94</w:t>
            </w:r>
          </w:p>
        </w:tc>
      </w:tr>
      <w:tr w:rsidR="00220532" w:rsidRPr="00C90450" w:rsidTr="006F50E5">
        <w:trPr>
          <w:trHeight w:val="633"/>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Дополнительное образование детей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1200207010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Обслуживание установленных в учреждениях образования Шарангского муниципального округа кнопок тревожной сигнализации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17 427,03</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17 427,03</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671"/>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Дополнительное образование детей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1350108030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Выполнение мероприятий по противопожарной безопасности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64 000,00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64 000,00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1124"/>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Дополнительное образование детей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1350208000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услуги по предоставлению дополнительного образования детям</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14 418 187,73</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13 585 542,24</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94</w:t>
            </w:r>
          </w:p>
        </w:tc>
      </w:tr>
      <w:tr w:rsidR="00220532" w:rsidRPr="00C90450" w:rsidTr="006F50E5">
        <w:trPr>
          <w:trHeight w:val="167"/>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Дополнительное образование детей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1350308000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Укрепление материально-технической базы</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85 350,00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71 382,50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84</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Дополнительное образование детей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1350322000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иных межбюджетных трансфертов из фонда на поддержку территорий</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50 000,00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50 000,00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C90450" w:rsidRPr="00C90450" w:rsidTr="00B27218">
        <w:trPr>
          <w:trHeight w:val="255"/>
        </w:trPr>
        <w:tc>
          <w:tcPr>
            <w:tcW w:w="534" w:type="dxa"/>
            <w:hideMark/>
          </w:tcPr>
          <w:p w:rsidR="00C90450" w:rsidRPr="00C90450" w:rsidRDefault="00C9045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C90450" w:rsidRPr="00C90450" w:rsidRDefault="00C9045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08</w:t>
            </w:r>
          </w:p>
        </w:tc>
        <w:tc>
          <w:tcPr>
            <w:tcW w:w="10773" w:type="dxa"/>
            <w:gridSpan w:val="6"/>
            <w:hideMark/>
          </w:tcPr>
          <w:p w:rsidR="00C90450" w:rsidRPr="00C90450" w:rsidRDefault="00C9045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КУЛЬТУРА, КИНЕМАТОГРАФИЯ</w:t>
            </w:r>
          </w:p>
        </w:tc>
        <w:tc>
          <w:tcPr>
            <w:tcW w:w="1565" w:type="dxa"/>
            <w:vAlign w:val="center"/>
            <w:hideMark/>
          </w:tcPr>
          <w:p w:rsidR="00C90450" w:rsidRPr="00C90450" w:rsidRDefault="00C9045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111 428 892,54</w:t>
            </w:r>
          </w:p>
        </w:tc>
        <w:tc>
          <w:tcPr>
            <w:tcW w:w="1553" w:type="dxa"/>
            <w:vAlign w:val="center"/>
            <w:hideMark/>
          </w:tcPr>
          <w:p w:rsidR="00C90450" w:rsidRPr="00C90450" w:rsidRDefault="00C9045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104 843 809,50</w:t>
            </w:r>
          </w:p>
        </w:tc>
        <w:tc>
          <w:tcPr>
            <w:tcW w:w="567" w:type="dxa"/>
            <w:noWrap/>
            <w:vAlign w:val="center"/>
            <w:hideMark/>
          </w:tcPr>
          <w:p w:rsidR="00C90450" w:rsidRPr="00C90450" w:rsidRDefault="00C9045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94</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84 676 483,58</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79 676 784,91</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94</w:t>
            </w:r>
          </w:p>
        </w:tc>
      </w:tr>
      <w:tr w:rsidR="00220532" w:rsidRPr="00C90450" w:rsidTr="006F50E5">
        <w:trPr>
          <w:trHeight w:val="114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Культура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1310108010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Увеличение объемов комплектования библиотечных фондов</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400 000,00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400 000,00</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894"/>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Культура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1310208030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Выполнение мероприятий по противопожарной безопасности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12 600,00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12 600,00</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649"/>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Культура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1310308000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деятельности организации библиотечного обслуживания населения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23 605 475,07</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22 867 791,17</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97</w:t>
            </w:r>
          </w:p>
        </w:tc>
      </w:tr>
      <w:tr w:rsidR="00220532" w:rsidRPr="00C90450" w:rsidTr="006F50E5">
        <w:trPr>
          <w:trHeight w:val="248"/>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Культура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1310408000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Укрепление материально-технической базы</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20 800,00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0,00</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0</w:t>
            </w:r>
          </w:p>
        </w:tc>
      </w:tr>
      <w:tr w:rsidR="00220532" w:rsidRPr="00C90450" w:rsidTr="006F50E5">
        <w:trPr>
          <w:trHeight w:val="98"/>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Культура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13104L5190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субсидии на поддержку отрасли культуры</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37 769,23</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37 769,23</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982"/>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Культура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1320108030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Выполнение мероприятий по противопожарной безопасности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12 600,00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12 600,00</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116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Культура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1320208000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деятельности по организации и проведению культурно-массовых мероприятий РДК</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23 867 957,17</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21 098 517,30</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88</w:t>
            </w:r>
          </w:p>
        </w:tc>
      </w:tr>
      <w:tr w:rsidR="00220532" w:rsidRPr="00C90450" w:rsidTr="006F50E5">
        <w:trPr>
          <w:trHeight w:val="45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Культура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1320308000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Укрепление материально-технической базы</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18 850,00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18 850,00</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651"/>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Культура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1330108030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Выполнение мероприятий по противопожарной безопасности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86 400,00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86 400,00</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Культура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1330208000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деятельности по организации и проведению культурно-массовых мероприятий ШЦКС</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Субсидии бюджетным учреждениям на финансовое обеспечение государственного (муниципального) задания на </w:t>
            </w:r>
            <w:r w:rsidRPr="00C90450">
              <w:rPr>
                <w:rFonts w:ascii="Times New Roman" w:hAnsi="Times New Roman" w:cs="Times New Roman"/>
                <w:sz w:val="16"/>
                <w:szCs w:val="16"/>
              </w:rPr>
              <w:lastRenderedPageBreak/>
              <w:t>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lastRenderedPageBreak/>
              <w:t>30 986 898,65</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29 577 325,90</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95</w:t>
            </w:r>
          </w:p>
        </w:tc>
      </w:tr>
      <w:tr w:rsidR="00220532" w:rsidRPr="00C90450" w:rsidTr="006F50E5">
        <w:trPr>
          <w:trHeight w:val="135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Культура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13302S4090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иных МБТ на выплату заработной платы (с начислениями на нее) работникам муниципальных учреждений и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566 667,00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566 667,00</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Культура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1330308000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Укрепление материально-технической базы</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620 051,42</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600 551,42</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97</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Культура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1330322000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иных межбюджетных трансфертов из фонда на поддержку территорий</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604 987,44</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604 987,44</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B27218">
        <w:trPr>
          <w:trHeight w:val="398"/>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Культура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1330374270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иных межбюджетных трансфертов на реализацию социально значимых мероприятий в рамках решения вопросов местного значения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237 991,74</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237 991,74</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97"/>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Культура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1340108030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Выполнение мероприятий по противопожарной безопасности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12 600,00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12 600,00</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692"/>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Культура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1340208000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оказания услуг по созданию и поддержке муниципальных музеев, в т.ч. по обеспечению пополнения и сохранности музейных фондов</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3 579 835,86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3 542 133,71</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99</w:t>
            </w:r>
          </w:p>
        </w:tc>
      </w:tr>
      <w:tr w:rsidR="00220532" w:rsidRPr="00C90450" w:rsidTr="000E354E">
        <w:trPr>
          <w:trHeight w:val="161"/>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Культура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1340208000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оказания услуг по созданию и поддержке муниципальных музеев, в т.ч. по обеспечению пополнения и сохранности музейных фондов</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0,00</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0</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26 752 408,96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25 167 024,59</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94</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культуры, кинематографии</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1360120401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1 828 086,00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1 734 620,01</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95</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культуры, кинематографии</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1360120401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Иные выплаты персоналу государственных (муниципальных) органов, за исключением фонда оплаты труда</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0,00</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культуры, кинематографии</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1360120401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551 477,97</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520 894,37</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94</w:t>
            </w:r>
          </w:p>
        </w:tc>
      </w:tr>
      <w:tr w:rsidR="00220532" w:rsidRPr="00C90450" w:rsidTr="006F50E5">
        <w:trPr>
          <w:trHeight w:val="168"/>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Другие вопросы в области </w:t>
            </w:r>
            <w:r w:rsidRPr="00C90450">
              <w:rPr>
                <w:rFonts w:ascii="Times New Roman" w:hAnsi="Times New Roman" w:cs="Times New Roman"/>
                <w:sz w:val="16"/>
                <w:szCs w:val="16"/>
              </w:rPr>
              <w:lastRenderedPageBreak/>
              <w:t>культуры, кинематографии</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1360120401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Расходы на обеспечение функций органов </w:t>
            </w:r>
            <w:r w:rsidRPr="00C90450">
              <w:rPr>
                <w:rFonts w:ascii="Times New Roman" w:hAnsi="Times New Roman" w:cs="Times New Roman"/>
                <w:sz w:val="16"/>
                <w:szCs w:val="16"/>
              </w:rPr>
              <w:lastRenderedPageBreak/>
              <w:t>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lastRenderedPageBreak/>
              <w:t>242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Закупка товаров, работ и услуг в </w:t>
            </w:r>
            <w:r w:rsidRPr="00C90450">
              <w:rPr>
                <w:rFonts w:ascii="Times New Roman" w:hAnsi="Times New Roman" w:cs="Times New Roman"/>
                <w:sz w:val="16"/>
                <w:szCs w:val="16"/>
              </w:rPr>
              <w:lastRenderedPageBreak/>
              <w:t>сфере информационно-коммуникационных технологий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lastRenderedPageBreak/>
              <w:t>43 100,00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36 314,31</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84</w:t>
            </w:r>
          </w:p>
        </w:tc>
      </w:tr>
      <w:tr w:rsidR="00220532" w:rsidRPr="00C90450" w:rsidTr="006F50E5">
        <w:trPr>
          <w:trHeight w:val="45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культуры, кинематографии</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1360120401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17 000,00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16 999,00</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108"/>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культуры, кинематографии</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1360245299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Бухгалтерское и хозяйственное обслуживание</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учреждений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18 189 438,86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17 159 977,24</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94</w:t>
            </w:r>
          </w:p>
        </w:tc>
      </w:tr>
      <w:tr w:rsidR="00220532" w:rsidRPr="00C90450" w:rsidTr="000E354E">
        <w:trPr>
          <w:trHeight w:val="19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культуры, кинематографии</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1360245299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Бухгалтерское и хозяйственное обслуживание</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119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5 324 101,66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5 001 885,42</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94</w:t>
            </w:r>
          </w:p>
        </w:tc>
      </w:tr>
      <w:tr w:rsidR="00220532" w:rsidRPr="00C90450" w:rsidTr="006F50E5">
        <w:trPr>
          <w:trHeight w:val="186"/>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культуры, кинематографии</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1360245299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Бухгалтерское и хозяйственное обслуживание</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товаров, работ и услуг в сфере информационно-коммуникационных технологий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171 000,00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120 774,43</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71</w:t>
            </w:r>
          </w:p>
        </w:tc>
      </w:tr>
      <w:tr w:rsidR="00220532" w:rsidRPr="00C90450" w:rsidTr="004C1F7A">
        <w:trPr>
          <w:trHeight w:val="172"/>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культуры, кинематографии</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1360245299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Бухгалтерское и хозяйственное обслуживание</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472 450,00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427 682,58</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91</w:t>
            </w:r>
          </w:p>
        </w:tc>
      </w:tr>
      <w:tr w:rsidR="00220532" w:rsidRPr="00C90450" w:rsidTr="004C1F7A">
        <w:trPr>
          <w:trHeight w:val="136"/>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культуры, кинематографии</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1360245299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Бухгалтерское и хозяйственное обслуживание</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247</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энергетических ресурсов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111 441,75</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107 564,51</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97</w:t>
            </w:r>
          </w:p>
        </w:tc>
      </w:tr>
      <w:tr w:rsidR="00220532" w:rsidRPr="00C90450" w:rsidTr="006F50E5">
        <w:trPr>
          <w:trHeight w:val="72"/>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культуры, кинематографии</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1360245299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Бухгалтерское и хозяйственное обслуживание</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852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Уплата прочих налогов, сборов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3 000,00</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87"/>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культуры, кинематографии</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8880607104</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поощрение за достижение наилучших значений показателей эффективности деятельности органов местного самоуправления муниципальных округов, городских округов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28 658,00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28 658,00</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439"/>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культуры, кинематографии</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8880607104</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поощрение за достижение наилучших значений показателей эффективности деятельности органов местного самоуправления муниципальных округов, городских округов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8 654,72</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8 654,72</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157041" w:rsidRPr="00C90450" w:rsidTr="00B27218">
        <w:trPr>
          <w:trHeight w:val="255"/>
        </w:trPr>
        <w:tc>
          <w:tcPr>
            <w:tcW w:w="534" w:type="dxa"/>
            <w:hideMark/>
          </w:tcPr>
          <w:p w:rsidR="00157041" w:rsidRPr="00C90450" w:rsidRDefault="00157041"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074</w:t>
            </w:r>
          </w:p>
        </w:tc>
        <w:tc>
          <w:tcPr>
            <w:tcW w:w="11340" w:type="dxa"/>
            <w:gridSpan w:val="7"/>
            <w:hideMark/>
          </w:tcPr>
          <w:p w:rsidR="00157041" w:rsidRPr="00C90450" w:rsidRDefault="00157041"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управление образования и молодежной политики администрации Шарангского муниципального округа Нижегородской области</w:t>
            </w:r>
          </w:p>
        </w:tc>
        <w:tc>
          <w:tcPr>
            <w:tcW w:w="1565" w:type="dxa"/>
            <w:vAlign w:val="center"/>
            <w:hideMark/>
          </w:tcPr>
          <w:p w:rsidR="00157041" w:rsidRPr="00C90450" w:rsidRDefault="00157041"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503 447 550,94</w:t>
            </w:r>
          </w:p>
        </w:tc>
        <w:tc>
          <w:tcPr>
            <w:tcW w:w="1553" w:type="dxa"/>
            <w:vAlign w:val="center"/>
            <w:hideMark/>
          </w:tcPr>
          <w:p w:rsidR="00157041" w:rsidRPr="00C90450" w:rsidRDefault="00157041"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480 804 567,74</w:t>
            </w:r>
          </w:p>
        </w:tc>
        <w:tc>
          <w:tcPr>
            <w:tcW w:w="567" w:type="dxa"/>
            <w:noWrap/>
            <w:vAlign w:val="center"/>
            <w:hideMark/>
          </w:tcPr>
          <w:p w:rsidR="00157041" w:rsidRPr="00C90450" w:rsidRDefault="00157041"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96</w:t>
            </w:r>
          </w:p>
        </w:tc>
      </w:tr>
      <w:tr w:rsidR="00C90450" w:rsidRPr="00C90450" w:rsidTr="00B27218">
        <w:trPr>
          <w:trHeight w:val="255"/>
        </w:trPr>
        <w:tc>
          <w:tcPr>
            <w:tcW w:w="534" w:type="dxa"/>
            <w:hideMark/>
          </w:tcPr>
          <w:p w:rsidR="00C90450" w:rsidRPr="00C90450" w:rsidRDefault="00C9045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C90450" w:rsidRPr="00C90450" w:rsidRDefault="00C9045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07</w:t>
            </w:r>
          </w:p>
        </w:tc>
        <w:tc>
          <w:tcPr>
            <w:tcW w:w="10773" w:type="dxa"/>
            <w:gridSpan w:val="6"/>
            <w:hideMark/>
          </w:tcPr>
          <w:p w:rsidR="00C90450" w:rsidRPr="00C90450" w:rsidRDefault="00C9045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ОБРАЗОВАНИЕ</w:t>
            </w:r>
          </w:p>
        </w:tc>
        <w:tc>
          <w:tcPr>
            <w:tcW w:w="1565" w:type="dxa"/>
            <w:vAlign w:val="center"/>
            <w:hideMark/>
          </w:tcPr>
          <w:p w:rsidR="00C90450" w:rsidRPr="00C90450" w:rsidRDefault="00C9045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501 022 850,94</w:t>
            </w:r>
          </w:p>
        </w:tc>
        <w:tc>
          <w:tcPr>
            <w:tcW w:w="1553" w:type="dxa"/>
            <w:vAlign w:val="center"/>
            <w:hideMark/>
          </w:tcPr>
          <w:p w:rsidR="00C90450" w:rsidRPr="00C90450" w:rsidRDefault="00C9045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479 384 945,41</w:t>
            </w:r>
          </w:p>
        </w:tc>
        <w:tc>
          <w:tcPr>
            <w:tcW w:w="567" w:type="dxa"/>
            <w:noWrap/>
            <w:vAlign w:val="center"/>
            <w:hideMark/>
          </w:tcPr>
          <w:p w:rsidR="00C90450" w:rsidRPr="00C90450" w:rsidRDefault="00C9045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96</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164 059 393,07</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155 372 764,67</w:t>
            </w:r>
          </w:p>
        </w:tc>
        <w:tc>
          <w:tcPr>
            <w:tcW w:w="567" w:type="dxa"/>
            <w:noWrap/>
            <w:vAlign w:val="center"/>
            <w:hideMark/>
          </w:tcPr>
          <w:p w:rsidR="000252F0" w:rsidRPr="00C90450" w:rsidRDefault="000252F0" w:rsidP="00BE2471">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95</w:t>
            </w:r>
          </w:p>
        </w:tc>
      </w:tr>
      <w:tr w:rsidR="00220532" w:rsidRPr="00C90450" w:rsidTr="006F50E5">
        <w:trPr>
          <w:trHeight w:val="883"/>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Дошкольное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1200207010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Обслуживание установленных в учреждениях образования Шарангского муниципального округа кнопок тревожной сигнализации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294 020,90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294 020,90</w:t>
            </w:r>
          </w:p>
        </w:tc>
        <w:tc>
          <w:tcPr>
            <w:tcW w:w="567" w:type="dxa"/>
            <w:noWrap/>
            <w:vAlign w:val="center"/>
            <w:hideMark/>
          </w:tcPr>
          <w:p w:rsidR="000252F0" w:rsidRPr="00C90450" w:rsidRDefault="000252F0" w:rsidP="00FA69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1123"/>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Дошкольное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1610742099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деятельности бюджетных учреждений, финансируемых за счет средств местного бюджета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71 858 432,62</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68 498 855,38</w:t>
            </w:r>
          </w:p>
        </w:tc>
        <w:tc>
          <w:tcPr>
            <w:tcW w:w="567" w:type="dxa"/>
            <w:noWrap/>
            <w:vAlign w:val="center"/>
            <w:hideMark/>
          </w:tcPr>
          <w:p w:rsidR="000252F0" w:rsidRPr="00C90450" w:rsidRDefault="000252F0" w:rsidP="00FA69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95</w:t>
            </w:r>
          </w:p>
        </w:tc>
      </w:tr>
      <w:tr w:rsidR="00220532" w:rsidRPr="00C90450" w:rsidTr="000E354E">
        <w:trPr>
          <w:trHeight w:val="415"/>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Дошкольное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1610773070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исполнение полномочий в сфере общего образования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Субсидии бюджетным учреждениям на финансовое </w:t>
            </w:r>
            <w:r w:rsidRPr="00C90450">
              <w:rPr>
                <w:rFonts w:ascii="Times New Roman" w:hAnsi="Times New Roman" w:cs="Times New Roman"/>
                <w:sz w:val="16"/>
                <w:szCs w:val="16"/>
              </w:rPr>
              <w:lastRenderedPageBreak/>
              <w:t>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lastRenderedPageBreak/>
              <w:t>79 847 900,00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77 614 941,35</w:t>
            </w:r>
          </w:p>
        </w:tc>
        <w:tc>
          <w:tcPr>
            <w:tcW w:w="567" w:type="dxa"/>
            <w:noWrap/>
            <w:vAlign w:val="center"/>
            <w:hideMark/>
          </w:tcPr>
          <w:p w:rsidR="000252F0" w:rsidRPr="00C90450" w:rsidRDefault="000252F0" w:rsidP="00FA69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97</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Дошкольное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1650421000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иных межбюджетных трансфертов из Резервного фонда Правительства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1 596 082,62</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1 482 630,00</w:t>
            </w:r>
          </w:p>
        </w:tc>
        <w:tc>
          <w:tcPr>
            <w:tcW w:w="567" w:type="dxa"/>
            <w:noWrap/>
            <w:vAlign w:val="center"/>
            <w:hideMark/>
          </w:tcPr>
          <w:p w:rsidR="000252F0" w:rsidRPr="00C90450" w:rsidRDefault="000252F0" w:rsidP="00FA69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93</w:t>
            </w:r>
          </w:p>
        </w:tc>
      </w:tr>
      <w:tr w:rsidR="00220532" w:rsidRPr="00C90450" w:rsidTr="006F50E5">
        <w:trPr>
          <w:trHeight w:val="45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Дошкольное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1650442099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Укрепление материально- технической базы, ремонт МБДОУ</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106 000,00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106 000,00</w:t>
            </w:r>
          </w:p>
        </w:tc>
        <w:tc>
          <w:tcPr>
            <w:tcW w:w="567" w:type="dxa"/>
            <w:noWrap/>
            <w:vAlign w:val="center"/>
            <w:hideMark/>
          </w:tcPr>
          <w:p w:rsidR="000252F0" w:rsidRPr="00C90450" w:rsidRDefault="000252F0" w:rsidP="00FA69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Дошкольное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16504S2180</w:t>
            </w:r>
          </w:p>
        </w:tc>
        <w:tc>
          <w:tcPr>
            <w:tcW w:w="3261" w:type="dxa"/>
            <w:hideMark/>
          </w:tcPr>
          <w:p w:rsidR="000252F0" w:rsidRPr="00C90450" w:rsidRDefault="000252F0" w:rsidP="008B19E6">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капитальный ремонт образовательных организаций, реализующих общеобразовательные программы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5 118 192,06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5 116 479,18</w:t>
            </w:r>
          </w:p>
        </w:tc>
        <w:tc>
          <w:tcPr>
            <w:tcW w:w="567" w:type="dxa"/>
            <w:noWrap/>
            <w:vAlign w:val="center"/>
            <w:hideMark/>
          </w:tcPr>
          <w:p w:rsidR="000252F0" w:rsidRPr="00C90450" w:rsidRDefault="000252F0" w:rsidP="00FA69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Дошкольное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1650542099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деятельности бюджетных учреждений, финансируемых за счет средств местного бюджета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854 100,00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854 100,00</w:t>
            </w:r>
          </w:p>
        </w:tc>
        <w:tc>
          <w:tcPr>
            <w:tcW w:w="567" w:type="dxa"/>
            <w:noWrap/>
            <w:vAlign w:val="center"/>
            <w:hideMark/>
          </w:tcPr>
          <w:p w:rsidR="000252F0" w:rsidRPr="00C90450" w:rsidRDefault="000252F0" w:rsidP="00FA69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Дошкольное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1660173170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 же за детьми с туберкулезной интоксикацией , обучающимися в муниципальных образовательных организациях, реализующих образовательные программы дошкольного образования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323 000,00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188 889,20</w:t>
            </w:r>
          </w:p>
        </w:tc>
        <w:tc>
          <w:tcPr>
            <w:tcW w:w="567" w:type="dxa"/>
            <w:noWrap/>
            <w:vAlign w:val="center"/>
            <w:hideMark/>
          </w:tcPr>
          <w:p w:rsidR="000252F0" w:rsidRPr="00C90450" w:rsidRDefault="000252F0" w:rsidP="00FA69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58</w:t>
            </w:r>
          </w:p>
        </w:tc>
      </w:tr>
      <w:tr w:rsidR="00220532" w:rsidRPr="00C90450" w:rsidTr="006F50E5">
        <w:trPr>
          <w:trHeight w:val="982"/>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Дошкольное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1730907070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в области охраны окружающей среды (кроме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22 800,00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22 800,00</w:t>
            </w:r>
          </w:p>
        </w:tc>
        <w:tc>
          <w:tcPr>
            <w:tcW w:w="567" w:type="dxa"/>
            <w:noWrap/>
            <w:vAlign w:val="center"/>
            <w:hideMark/>
          </w:tcPr>
          <w:p w:rsidR="000252F0" w:rsidRPr="00C90450" w:rsidRDefault="000252F0" w:rsidP="00FA69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309"/>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Дошкольное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22003SТ100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Строительство, реконструкция (модернизация) приобретение объектов, выполнение мероприятий по разработке проектно-сметной документации объектов теплоснабжения в рамках адресной инвестиционной программы</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414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Бюджетные инвестиции в объекты капитального строительства государственной (муниципальной) собственности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4 038 864,87</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1 194 048,66</w:t>
            </w:r>
          </w:p>
        </w:tc>
        <w:tc>
          <w:tcPr>
            <w:tcW w:w="567" w:type="dxa"/>
            <w:noWrap/>
            <w:vAlign w:val="center"/>
            <w:hideMark/>
          </w:tcPr>
          <w:p w:rsidR="000252F0" w:rsidRPr="00C90450" w:rsidRDefault="000252F0" w:rsidP="00FA69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30</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277 289 536,80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267 355 411,50</w:t>
            </w:r>
          </w:p>
        </w:tc>
        <w:tc>
          <w:tcPr>
            <w:tcW w:w="567" w:type="dxa"/>
            <w:noWrap/>
            <w:vAlign w:val="center"/>
            <w:hideMark/>
          </w:tcPr>
          <w:p w:rsidR="000252F0" w:rsidRPr="00C90450" w:rsidRDefault="000252F0" w:rsidP="00FA69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96</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Общее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0100305020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по проблемам профилактики преступлений, злоупотреблений наркотическими веществами, организация конкурсов и викторин на правовые темы</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65 000,00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39 949,00</w:t>
            </w:r>
          </w:p>
        </w:tc>
        <w:tc>
          <w:tcPr>
            <w:tcW w:w="567" w:type="dxa"/>
            <w:noWrap/>
            <w:vAlign w:val="center"/>
            <w:hideMark/>
          </w:tcPr>
          <w:p w:rsidR="000252F0" w:rsidRPr="00C90450" w:rsidRDefault="000252F0" w:rsidP="00FA69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61</w:t>
            </w:r>
          </w:p>
        </w:tc>
      </w:tr>
      <w:tr w:rsidR="00220532" w:rsidRPr="00C90450" w:rsidTr="006F50E5">
        <w:trPr>
          <w:trHeight w:val="94"/>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Общее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0610207080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Организация и проведение детских конкурсных программ по профилактике </w:t>
            </w:r>
            <w:r w:rsidRPr="00C90450">
              <w:rPr>
                <w:rFonts w:ascii="Times New Roman" w:hAnsi="Times New Roman" w:cs="Times New Roman"/>
                <w:sz w:val="16"/>
                <w:szCs w:val="16"/>
              </w:rPr>
              <w:lastRenderedPageBreak/>
              <w:t>детского дорожно-транспортного травматизма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lastRenderedPageBreak/>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25 000,00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23 892,50</w:t>
            </w:r>
          </w:p>
        </w:tc>
        <w:tc>
          <w:tcPr>
            <w:tcW w:w="567" w:type="dxa"/>
            <w:noWrap/>
            <w:vAlign w:val="center"/>
            <w:hideMark/>
          </w:tcPr>
          <w:p w:rsidR="000252F0" w:rsidRPr="00C90450" w:rsidRDefault="000252F0" w:rsidP="00FA69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96</w:t>
            </w:r>
          </w:p>
        </w:tc>
      </w:tr>
      <w:tr w:rsidR="00220532" w:rsidRPr="00C90450" w:rsidTr="006F50E5">
        <w:trPr>
          <w:trHeight w:val="135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Общее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1610742199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деятельности бюджетных учреждений, финансируемых за счет средств местного бюджета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61 971 323,10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57 733 808,42</w:t>
            </w:r>
          </w:p>
        </w:tc>
        <w:tc>
          <w:tcPr>
            <w:tcW w:w="567" w:type="dxa"/>
            <w:noWrap/>
            <w:vAlign w:val="center"/>
            <w:hideMark/>
          </w:tcPr>
          <w:p w:rsidR="000252F0" w:rsidRPr="00C90450" w:rsidRDefault="000252F0" w:rsidP="00FA69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93</w:t>
            </w:r>
          </w:p>
        </w:tc>
      </w:tr>
      <w:tr w:rsidR="00220532" w:rsidRPr="00C90450" w:rsidTr="006F50E5">
        <w:trPr>
          <w:trHeight w:val="135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Общее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1610773070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исполнение полномочий в сфере общего образования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176 083 950,00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171 159 661,49</w:t>
            </w:r>
          </w:p>
        </w:tc>
        <w:tc>
          <w:tcPr>
            <w:tcW w:w="567" w:type="dxa"/>
            <w:noWrap/>
            <w:vAlign w:val="center"/>
            <w:hideMark/>
          </w:tcPr>
          <w:p w:rsidR="000252F0" w:rsidRPr="00C90450" w:rsidRDefault="000252F0" w:rsidP="00FA69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97</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Общее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16107S2490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2 019 494,58</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1 748 181,63</w:t>
            </w:r>
          </w:p>
        </w:tc>
        <w:tc>
          <w:tcPr>
            <w:tcW w:w="567" w:type="dxa"/>
            <w:noWrap/>
            <w:vAlign w:val="center"/>
            <w:hideMark/>
          </w:tcPr>
          <w:p w:rsidR="000252F0" w:rsidRPr="00C90450" w:rsidRDefault="000252F0" w:rsidP="00FA69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87</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Общее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1610842199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деятельности бюджетных учреждений, финансируемых за счет средств местного бюджета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50 337,00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33 000,00</w:t>
            </w:r>
          </w:p>
        </w:tc>
        <w:tc>
          <w:tcPr>
            <w:tcW w:w="567" w:type="dxa"/>
            <w:noWrap/>
            <w:vAlign w:val="center"/>
            <w:hideMark/>
          </w:tcPr>
          <w:p w:rsidR="000252F0" w:rsidRPr="00C90450" w:rsidRDefault="000252F0" w:rsidP="00FA69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66</w:t>
            </w:r>
          </w:p>
        </w:tc>
      </w:tr>
      <w:tr w:rsidR="00220532" w:rsidRPr="00C90450" w:rsidTr="006F50E5">
        <w:trPr>
          <w:trHeight w:val="267"/>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Общее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1610873070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исполнение полномочий в сфере общего образования в муниципальных общеобразовательных организациях</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2 650,00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2 650,00</w:t>
            </w:r>
          </w:p>
        </w:tc>
        <w:tc>
          <w:tcPr>
            <w:tcW w:w="567" w:type="dxa"/>
            <w:noWrap/>
            <w:vAlign w:val="center"/>
            <w:hideMark/>
          </w:tcPr>
          <w:p w:rsidR="000252F0" w:rsidRPr="00C90450" w:rsidRDefault="000252F0" w:rsidP="00FA69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1048"/>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Общее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1610873140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718 600,00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530 909,77</w:t>
            </w:r>
          </w:p>
        </w:tc>
        <w:tc>
          <w:tcPr>
            <w:tcW w:w="567" w:type="dxa"/>
            <w:noWrap/>
            <w:vAlign w:val="center"/>
            <w:hideMark/>
          </w:tcPr>
          <w:p w:rsidR="000252F0" w:rsidRPr="00C90450" w:rsidRDefault="000252F0" w:rsidP="00FA69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74</w:t>
            </w:r>
          </w:p>
        </w:tc>
      </w:tr>
      <w:tr w:rsidR="00220532" w:rsidRPr="00C90450" w:rsidTr="006F50E5">
        <w:trPr>
          <w:trHeight w:val="2085"/>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Общее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161Ю653030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14 217 840,00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14 217 840,00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Общее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1620274590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Расходы за счет иных межбюджетных трансфертов на финансовое обеспечение </w:t>
            </w:r>
            <w:r w:rsidRPr="00C90450">
              <w:rPr>
                <w:rFonts w:ascii="Times New Roman" w:hAnsi="Times New Roman" w:cs="Times New Roman"/>
                <w:sz w:val="16"/>
                <w:szCs w:val="16"/>
              </w:rPr>
              <w:lastRenderedPageBreak/>
              <w:t>деятельности центров образования цифрового и гуманитарного профилей «Точка роста»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lastRenderedPageBreak/>
              <w:t>612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1 555 981,00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1 555 981,00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Общее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1640842199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деятельности бюджетных учреждений, финансируемых за счет средств местного бюджета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68 474,40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65 019,00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95</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Общее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1650342199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деятельности бюджетных учреждений, финансируемых за счет средств местного бюджета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396 820,00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381 537,72</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96</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Общее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1650442199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Укрепление материально-технической базы, ремонт МБОУ</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4 214 021,38</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4 214 021,38</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Общее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16504S2180</w:t>
            </w:r>
          </w:p>
        </w:tc>
        <w:tc>
          <w:tcPr>
            <w:tcW w:w="3261" w:type="dxa"/>
            <w:hideMark/>
          </w:tcPr>
          <w:p w:rsidR="000252F0" w:rsidRPr="00C90450" w:rsidRDefault="000252F0" w:rsidP="0003610A">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капитальный ремонт образовательных организаций, реализующих общеобразовательные программы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7 858 195,93</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7 848 134,22</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305"/>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Общее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1650542199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деятельности бюджетных учреждений, финансируемых за счет средств местного бюджета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622 100,00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622 100,00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Общее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1660142199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деятельности бюджетных учреждений, финансируемых за счет средств местного бюджета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6 274,00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63</w:t>
            </w:r>
          </w:p>
        </w:tc>
      </w:tr>
      <w:tr w:rsidR="00220532" w:rsidRPr="00C90450" w:rsidTr="006F50E5">
        <w:trPr>
          <w:trHeight w:val="72"/>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Общее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16601L3040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5 601 484,41</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5 601 484,41</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812"/>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Общее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16601S2480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Финансовое обеспечение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1 559 624,00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1 325 426,96</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85</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Общее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1670242199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деятельности бюджетных учреждений, финансируемых за счет средств местного бюджета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31 341,00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28 240,00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Общее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1730907070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в области охраны окружающей среды (кроме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17 300,00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17 300,00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Общее образование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8880522000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иных межбюджетных трансфертов из фонда поддержки территорий</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200 000,00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200 000,00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18 835 211,21</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16 912 734,54</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Дополнительное образование детей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1200207010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Обслуживание установленных в учреждениях образования Шарангского муниципального округа кнопок тревожной сигнализации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33 214,32</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33 214,32</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Дополнительное образование детей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1620242399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деятельности бюджетных учреждений, финансируемых за счет средств местного бюджета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11 899 596,49</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10 209 540,03</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86</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Дополнительное образование детей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16202S4090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иных МБТ на выплату заработной платы (с начислениями на нее) работникам муниципальных учреждений и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793 778,00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793 778,00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Дополнительное образование детей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1621342399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функционирования модели персонифицированного финансирования дополнительного образования детей</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6 043 622,40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5 811 202,19</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96</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Дополнительное образование детей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1650542399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деятельности бюджетных учреждений, финансируемых за счет средств местного бюджета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63 600,00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63 600,00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Дополнительное образование детей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1730907070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в области охраны окружающей среды (кроме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1 400,00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1 400,00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40 838 709,86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39 744 034,70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97</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12002S2250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реализацию мероприятий по исполнению требований по антитеррористической защищенности объектов образования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6 639 000,00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6 624 471,56</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1620943101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Организация отдыха и оздоровления детей</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321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Пособия, компенсации и иные социальные выплаты гражданам, кроме публичных нормативных обязательств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46 694,66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0,00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Другие вопросы в области </w:t>
            </w:r>
            <w:r w:rsidRPr="00C90450">
              <w:rPr>
                <w:rFonts w:ascii="Times New Roman" w:hAnsi="Times New Roman" w:cs="Times New Roman"/>
                <w:sz w:val="16"/>
                <w:szCs w:val="16"/>
              </w:rPr>
              <w:lastRenderedPageBreak/>
              <w:t>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1620943101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Организация отдыха и оздоровления детей</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Субсидии бюджетным </w:t>
            </w:r>
            <w:r w:rsidRPr="00C90450">
              <w:rPr>
                <w:rFonts w:ascii="Times New Roman" w:hAnsi="Times New Roman" w:cs="Times New Roman"/>
                <w:sz w:val="16"/>
                <w:szCs w:val="16"/>
              </w:rPr>
              <w:lastRenderedPageBreak/>
              <w:t>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lastRenderedPageBreak/>
              <w:t>1 927 706,58</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1 927 706,58</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1813"/>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1620973320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учреждений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15,98</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15,98</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1691"/>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1620973320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119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4,82</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4,82</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1138"/>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1620973320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321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Пособия, компенсации и иные социальные выплаты гражданам, кроме публичных нормативных обязательств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28 879,20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28 879,20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164Ю650500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546 840,00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546 840,00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164Ю651790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1 216 582,00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1 216 582,00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165Y474170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Расходы за счет иных межбюджетных трансфертов на финансовое обеспечение функционирования специализированных классов (кружков) на базе </w:t>
            </w:r>
            <w:r w:rsidRPr="00C90450">
              <w:rPr>
                <w:rFonts w:ascii="Times New Roman" w:hAnsi="Times New Roman" w:cs="Times New Roman"/>
                <w:sz w:val="16"/>
                <w:szCs w:val="16"/>
              </w:rPr>
              <w:lastRenderedPageBreak/>
              <w:t>общеобразовательных организаций в целях реализации образовательных процессов по разработке, производству и эксплуатации беспилотных авиационных систем</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lastRenderedPageBreak/>
              <w:t>612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бюджетным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5 344 600,00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5 344 600,00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241"/>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1660173950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граждан(Единая субвенция)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390 417,87</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390 417,87</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1660173950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граждан(Единая субвенция)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117 906,20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117 906,20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429"/>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1660173950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граждан(Единая субвенция)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товаров, работ и услуг в сфере информационно-коммуникационных технологий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1 500,00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1 500,00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1660173950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граждан(Единая субвенция)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61 700,00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61 700,00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1680120401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4 127 681,26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3 954 475,74</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96</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1680120401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Иные выплаты персоналу государственных (муниципальных) органов, за исключением фонда оплаты труда</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20 000,00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15 750,00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79</w:t>
            </w:r>
          </w:p>
        </w:tc>
      </w:tr>
      <w:tr w:rsidR="00220532" w:rsidRPr="00C90450" w:rsidTr="000E354E">
        <w:trPr>
          <w:trHeight w:val="563"/>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1680120401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1 245 119,51</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1 192 176,92</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96</w:t>
            </w:r>
          </w:p>
        </w:tc>
      </w:tr>
      <w:tr w:rsidR="00220532" w:rsidRPr="00C90450" w:rsidTr="006F50E5">
        <w:trPr>
          <w:trHeight w:val="675"/>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1680120401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товаров, работ и услуг в сфере информационно-коммуникационных технологий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27 500,00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26 281,75</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96</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1680120401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22 187,00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18 715,05</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84</w:t>
            </w:r>
          </w:p>
        </w:tc>
      </w:tr>
      <w:tr w:rsidR="00220532" w:rsidRPr="00C90450" w:rsidTr="006F50E5">
        <w:trPr>
          <w:trHeight w:val="1005"/>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1680273010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Расходы за счет 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w:t>
            </w:r>
            <w:r w:rsidRPr="00C90450">
              <w:rPr>
                <w:rFonts w:ascii="Times New Roman" w:hAnsi="Times New Roman" w:cs="Times New Roman"/>
                <w:sz w:val="16"/>
                <w:szCs w:val="16"/>
              </w:rPr>
              <w:lastRenderedPageBreak/>
              <w:t>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lastRenderedPageBreak/>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661 333,31</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661 333,31</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1680273010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197 322,01</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197 322,01</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1197"/>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1680273010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155 344,68</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155 344,68</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1680442620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приобретение автотранспортных средств в лизинг</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544 362,74</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544 362,74</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1680445299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Учебно-методические кабинеты, централизованные бухгалтерии и группы хозяйственного обслуживания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учреждений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10 734 000,86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10 335 458,29</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96</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1680445299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Учебно-методические кабинеты, централизованные бухгалтерии и группы хозяйственного обслуживания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Иные выплаты персоналу учреждений, за исключением фонда оплаты труда</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16 943,00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14 400,00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85</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1680445299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Учебно-методические кабинеты, централизованные бухгалтерии и группы хозяйственного обслуживания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119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3 225 559,44</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3 091 616,31</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96</w:t>
            </w:r>
          </w:p>
        </w:tc>
      </w:tr>
      <w:tr w:rsidR="00220532" w:rsidRPr="00C90450" w:rsidTr="006F50E5">
        <w:trPr>
          <w:trHeight w:val="301"/>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1680445299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Учебно-методические кабинеты, централизованные бухгалтерии и группы хозяйственного обслуживания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товаров, работ и услуг в сфере информационно-коммуникационных технологий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641 116,26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617 953,21</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96</w:t>
            </w:r>
          </w:p>
        </w:tc>
      </w:tr>
      <w:tr w:rsidR="00220532" w:rsidRPr="00C90450" w:rsidTr="006F50E5">
        <w:trPr>
          <w:trHeight w:val="118"/>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1680445299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Учебно-методические кабинеты, централизованные бухгалтерии и группы хозяйственного обслуживания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2 699 650,66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2 459 550,16</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91</w:t>
            </w:r>
          </w:p>
        </w:tc>
      </w:tr>
      <w:tr w:rsidR="00220532" w:rsidRPr="00C90450" w:rsidTr="006F50E5">
        <w:trPr>
          <w:trHeight w:val="272"/>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1680445299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Учебно-методические кабинеты, централизованные бухгалтерии и группы хозяйственного обслуживания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247</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энергетических ресурсов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160 445,93</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160 374,43</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284"/>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1680445299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Учебно-методические кабинеты, централизованные бухгалтерии и группы хозяйственного обслуживания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852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Уплата прочих налогов, сборов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2 500,00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2 500,00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4C1F7A">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8880607104</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поощрение за достижение наилучших значений показателей эффективности деятельности органов местного самоуправления муниципальных округов, городских округов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27 493,00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27 493,00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8880607104</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поощрение за достижение наилучших значений показателей эффективности деятельности органов местного самоуправления муниципальных округов, городских округов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8 302,89</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8 302,89</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C90450" w:rsidRPr="00C90450" w:rsidTr="00B27218">
        <w:trPr>
          <w:trHeight w:val="255"/>
        </w:trPr>
        <w:tc>
          <w:tcPr>
            <w:tcW w:w="534" w:type="dxa"/>
            <w:hideMark/>
          </w:tcPr>
          <w:p w:rsidR="00C90450" w:rsidRPr="00C90450" w:rsidRDefault="00C9045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C90450" w:rsidRPr="00C90450" w:rsidRDefault="00C9045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10</w:t>
            </w:r>
          </w:p>
        </w:tc>
        <w:tc>
          <w:tcPr>
            <w:tcW w:w="10773" w:type="dxa"/>
            <w:gridSpan w:val="6"/>
            <w:hideMark/>
          </w:tcPr>
          <w:p w:rsidR="00C90450" w:rsidRPr="00C90450" w:rsidRDefault="00C9045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СОЦИАЛЬНАЯ ПОЛИТИКА</w:t>
            </w:r>
          </w:p>
        </w:tc>
        <w:tc>
          <w:tcPr>
            <w:tcW w:w="1565" w:type="dxa"/>
            <w:vAlign w:val="center"/>
            <w:hideMark/>
          </w:tcPr>
          <w:p w:rsidR="00C90450" w:rsidRPr="00C90450" w:rsidRDefault="00C9045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2 424 700,00</w:t>
            </w:r>
          </w:p>
        </w:tc>
        <w:tc>
          <w:tcPr>
            <w:tcW w:w="1553" w:type="dxa"/>
            <w:vAlign w:val="center"/>
            <w:hideMark/>
          </w:tcPr>
          <w:p w:rsidR="00C90450" w:rsidRPr="00C90450" w:rsidRDefault="00C9045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1 419 622,33</w:t>
            </w:r>
          </w:p>
        </w:tc>
        <w:tc>
          <w:tcPr>
            <w:tcW w:w="567" w:type="dxa"/>
            <w:noWrap/>
            <w:vAlign w:val="center"/>
            <w:hideMark/>
          </w:tcPr>
          <w:p w:rsidR="00C90450" w:rsidRPr="00C90450" w:rsidRDefault="00C9045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59</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10</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2 424 700,00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1 419 622,33</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59</w:t>
            </w:r>
          </w:p>
        </w:tc>
      </w:tr>
      <w:tr w:rsidR="00220532" w:rsidRPr="00C90450" w:rsidTr="006F50E5">
        <w:trPr>
          <w:trHeight w:val="1653"/>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Охрана семьи и детства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1660173110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35 800,00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20 946,11</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59</w:t>
            </w:r>
          </w:p>
        </w:tc>
      </w:tr>
      <w:tr w:rsidR="00220532" w:rsidRPr="00C90450" w:rsidTr="006F50E5">
        <w:trPr>
          <w:trHeight w:val="1777"/>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Охрана семьи и детства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1660173110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321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Пособия, компенсации и иные социальные выплаты гражданам, кроме публичных нормативных обязательств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2 388 900,00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1 398 676,22</w:t>
            </w:r>
          </w:p>
        </w:tc>
        <w:tc>
          <w:tcPr>
            <w:tcW w:w="567" w:type="dxa"/>
            <w:noWrap/>
            <w:vAlign w:val="center"/>
            <w:hideMark/>
          </w:tcPr>
          <w:p w:rsidR="000252F0" w:rsidRPr="00C90450" w:rsidRDefault="000252F0" w:rsidP="00F6468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59</w:t>
            </w:r>
          </w:p>
        </w:tc>
      </w:tr>
      <w:tr w:rsidR="00157041" w:rsidRPr="00C90450" w:rsidTr="00B27218">
        <w:trPr>
          <w:trHeight w:val="70"/>
        </w:trPr>
        <w:tc>
          <w:tcPr>
            <w:tcW w:w="534" w:type="dxa"/>
            <w:hideMark/>
          </w:tcPr>
          <w:p w:rsidR="00157041" w:rsidRPr="00C90450" w:rsidRDefault="00157041"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082</w:t>
            </w:r>
          </w:p>
        </w:tc>
        <w:tc>
          <w:tcPr>
            <w:tcW w:w="11340" w:type="dxa"/>
            <w:gridSpan w:val="7"/>
            <w:hideMark/>
          </w:tcPr>
          <w:p w:rsidR="00157041" w:rsidRPr="00C90450" w:rsidRDefault="00157041"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УПРАВЛЕНИЕ СЕЛЬСКОГО ХОЗЯЙСТВА АДМИНИСТРАЦИИ ШАРАНГСКОГО МУНИЦИПАЛЬНОГО ОКРУГА НИЖЕГОРОДСКОЙ ОБЛАСТИ</w:t>
            </w:r>
          </w:p>
        </w:tc>
        <w:tc>
          <w:tcPr>
            <w:tcW w:w="1565" w:type="dxa"/>
            <w:vAlign w:val="center"/>
            <w:hideMark/>
          </w:tcPr>
          <w:p w:rsidR="00157041" w:rsidRPr="00C90450" w:rsidRDefault="00157041"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73 469 695,62</w:t>
            </w:r>
          </w:p>
        </w:tc>
        <w:tc>
          <w:tcPr>
            <w:tcW w:w="1553" w:type="dxa"/>
            <w:vAlign w:val="center"/>
            <w:hideMark/>
          </w:tcPr>
          <w:p w:rsidR="00157041" w:rsidRPr="00C90450" w:rsidRDefault="00157041"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73 469 695,62</w:t>
            </w:r>
          </w:p>
        </w:tc>
        <w:tc>
          <w:tcPr>
            <w:tcW w:w="567" w:type="dxa"/>
            <w:noWrap/>
            <w:vAlign w:val="center"/>
            <w:hideMark/>
          </w:tcPr>
          <w:p w:rsidR="00157041" w:rsidRPr="00C90450" w:rsidRDefault="00157041" w:rsidP="00F6468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C90450" w:rsidRPr="00C90450" w:rsidTr="00B27218">
        <w:trPr>
          <w:trHeight w:val="255"/>
        </w:trPr>
        <w:tc>
          <w:tcPr>
            <w:tcW w:w="534" w:type="dxa"/>
            <w:hideMark/>
          </w:tcPr>
          <w:p w:rsidR="00C90450" w:rsidRPr="00C90450" w:rsidRDefault="00C9045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C90450" w:rsidRPr="00C90450" w:rsidRDefault="00C9045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04</w:t>
            </w:r>
          </w:p>
        </w:tc>
        <w:tc>
          <w:tcPr>
            <w:tcW w:w="10773" w:type="dxa"/>
            <w:gridSpan w:val="6"/>
            <w:hideMark/>
          </w:tcPr>
          <w:p w:rsidR="00C90450" w:rsidRPr="00C90450" w:rsidRDefault="00C9045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НАЦИОНАЛЬНАЯ ЭКОНОМИКА</w:t>
            </w:r>
          </w:p>
        </w:tc>
        <w:tc>
          <w:tcPr>
            <w:tcW w:w="1565" w:type="dxa"/>
            <w:vAlign w:val="center"/>
            <w:hideMark/>
          </w:tcPr>
          <w:p w:rsidR="00C90450" w:rsidRPr="00C90450" w:rsidRDefault="00C9045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73 469 695,62</w:t>
            </w:r>
          </w:p>
        </w:tc>
        <w:tc>
          <w:tcPr>
            <w:tcW w:w="1553" w:type="dxa"/>
            <w:vAlign w:val="center"/>
            <w:hideMark/>
          </w:tcPr>
          <w:p w:rsidR="00C90450" w:rsidRPr="00C90450" w:rsidRDefault="00C9045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73 469 695,62</w:t>
            </w:r>
          </w:p>
        </w:tc>
        <w:tc>
          <w:tcPr>
            <w:tcW w:w="567" w:type="dxa"/>
            <w:noWrap/>
            <w:vAlign w:val="center"/>
            <w:hideMark/>
          </w:tcPr>
          <w:p w:rsidR="00C90450" w:rsidRPr="00C90450" w:rsidRDefault="00C90450" w:rsidP="00F6468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73 469 695,62</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73 469 695,62</w:t>
            </w:r>
          </w:p>
        </w:tc>
        <w:tc>
          <w:tcPr>
            <w:tcW w:w="567" w:type="dxa"/>
            <w:noWrap/>
            <w:vAlign w:val="center"/>
            <w:hideMark/>
          </w:tcPr>
          <w:p w:rsidR="000252F0" w:rsidRPr="00C90450" w:rsidRDefault="000252F0" w:rsidP="00F6468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84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Сельское хозяйство и рыболовство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1110173260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811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13 198 755,80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13 198 755,80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131"/>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Сельское хозяйство и рыболовство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11101R3580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возмещение производителям зерновых культур части затрат на производство и реализацию зерновых культур</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811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Субсидии на возмещение недополученных доходов и (или) возмещение фактически понесенных затрат в связи с </w:t>
            </w:r>
            <w:r w:rsidRPr="00C90450">
              <w:rPr>
                <w:rFonts w:ascii="Times New Roman" w:hAnsi="Times New Roman" w:cs="Times New Roman"/>
                <w:sz w:val="16"/>
                <w:szCs w:val="16"/>
              </w:rPr>
              <w:lastRenderedPageBreak/>
              <w:t>производством (реализацией) товаров, выполнением работ, оказанием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lastRenderedPageBreak/>
              <w:t>415 784,91</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415 784,91</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Сельское хозяйство и рыболовство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11101R5014</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возмещение части затрат на поддержку элитного семеноводства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811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4 109 600,00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4 109 600,00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Сельское хозяйство и рыболовство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11101А5014</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возмещение части затрат на поддержку элитного семеноводства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811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2 933 000,00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2 933 000,00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Сельское хозяйство и рыболовство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1110273250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поддержку мясного скотоводства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811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2 042 559,46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2 042 559,46</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Сельское хозяйство и рыболовство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11102R5011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поддержку производства молока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811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6 281 296,00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6 281 296,00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Сельское хозяйство и рыболовство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11102R5015</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возмещение части затрат на поддержку племенного животноводства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811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7 137 000,00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7 137 000,00</w:t>
            </w:r>
          </w:p>
        </w:tc>
        <w:tc>
          <w:tcPr>
            <w:tcW w:w="567" w:type="dxa"/>
            <w:noWrap/>
            <w:vAlign w:val="center"/>
            <w:hideMark/>
          </w:tcPr>
          <w:p w:rsidR="000252F0" w:rsidRPr="00C90450" w:rsidRDefault="000252F0" w:rsidP="003B66C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Сельское хозяйство и рыболовство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11102А5011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поддержку производства молока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811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3 627 460,87</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3 627 460,87</w:t>
            </w:r>
          </w:p>
        </w:tc>
        <w:tc>
          <w:tcPr>
            <w:tcW w:w="567" w:type="dxa"/>
            <w:noWrap/>
            <w:vAlign w:val="center"/>
            <w:hideMark/>
          </w:tcPr>
          <w:p w:rsidR="000252F0" w:rsidRPr="00C90450" w:rsidRDefault="000252F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Сельское хозяйство и рыболовство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11102А5015</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возмещение части затрат на поддержку племенного животноводства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811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20 546 080,00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20 546 080,00</w:t>
            </w:r>
          </w:p>
        </w:tc>
        <w:tc>
          <w:tcPr>
            <w:tcW w:w="567" w:type="dxa"/>
            <w:noWrap/>
            <w:vAlign w:val="center"/>
            <w:hideMark/>
          </w:tcPr>
          <w:p w:rsidR="000252F0" w:rsidRPr="00C90450" w:rsidRDefault="000252F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Сельское хозяйство и </w:t>
            </w:r>
            <w:r w:rsidRPr="00C90450">
              <w:rPr>
                <w:rFonts w:ascii="Times New Roman" w:hAnsi="Times New Roman" w:cs="Times New Roman"/>
                <w:sz w:val="16"/>
                <w:szCs w:val="16"/>
              </w:rPr>
              <w:lastRenderedPageBreak/>
              <w:t>рыболовство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1110973220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Расходы за счет субвенции на возмещение </w:t>
            </w:r>
            <w:r w:rsidRPr="00C90450">
              <w:rPr>
                <w:rFonts w:ascii="Times New Roman" w:hAnsi="Times New Roman" w:cs="Times New Roman"/>
                <w:sz w:val="16"/>
                <w:szCs w:val="16"/>
              </w:rPr>
              <w:lastRenderedPageBreak/>
              <w:t>части затрат на приобретение оборудования и техники за счет средств областного бюджета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lastRenderedPageBreak/>
              <w:t>811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Субсидии на возмещение </w:t>
            </w:r>
            <w:r w:rsidRPr="00C90450">
              <w:rPr>
                <w:rFonts w:ascii="Times New Roman" w:hAnsi="Times New Roman" w:cs="Times New Roman"/>
                <w:sz w:val="16"/>
                <w:szCs w:val="16"/>
              </w:rPr>
              <w:lastRenderedPageBreak/>
              <w:t>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lastRenderedPageBreak/>
              <w:t>2 885 709,34</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2 885 709,34</w:t>
            </w:r>
          </w:p>
        </w:tc>
        <w:tc>
          <w:tcPr>
            <w:tcW w:w="567" w:type="dxa"/>
            <w:noWrap/>
            <w:vAlign w:val="center"/>
            <w:hideMark/>
          </w:tcPr>
          <w:p w:rsidR="000252F0" w:rsidRPr="00C90450" w:rsidRDefault="000252F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Сельское хозяйство и рыболовство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1111104050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Финансовая поддержка сельхозпредприятий</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99 674,25</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99 674,25</w:t>
            </w:r>
          </w:p>
        </w:tc>
        <w:tc>
          <w:tcPr>
            <w:tcW w:w="567" w:type="dxa"/>
            <w:noWrap/>
            <w:vAlign w:val="center"/>
            <w:hideMark/>
          </w:tcPr>
          <w:p w:rsidR="000252F0" w:rsidRPr="00C90450" w:rsidRDefault="000252F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Сельское хозяйство и рыболовство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1111104050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Финансовая поддержка сельхозпредприятий</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811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369 984,00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369 984,00</w:t>
            </w:r>
          </w:p>
        </w:tc>
        <w:tc>
          <w:tcPr>
            <w:tcW w:w="567" w:type="dxa"/>
            <w:noWrap/>
            <w:vAlign w:val="center"/>
            <w:hideMark/>
          </w:tcPr>
          <w:p w:rsidR="000252F0" w:rsidRPr="00C90450" w:rsidRDefault="000252F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Сельское хозяйство и рыболовство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1111104050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Финансовая поддержка сельхозпредприятий</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813</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160 000,00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160 000,00</w:t>
            </w:r>
          </w:p>
        </w:tc>
        <w:tc>
          <w:tcPr>
            <w:tcW w:w="567" w:type="dxa"/>
            <w:noWrap/>
            <w:vAlign w:val="center"/>
            <w:hideMark/>
          </w:tcPr>
          <w:p w:rsidR="000252F0" w:rsidRPr="00C90450" w:rsidRDefault="000252F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Сельское хозяйство и рыболовство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1140173910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полномочий по поддержке сельскохозяйственного производства (Единая субвенция)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5 842 768,30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5 842 768,30</w:t>
            </w:r>
          </w:p>
        </w:tc>
        <w:tc>
          <w:tcPr>
            <w:tcW w:w="567" w:type="dxa"/>
            <w:noWrap/>
            <w:vAlign w:val="center"/>
            <w:hideMark/>
          </w:tcPr>
          <w:p w:rsidR="000252F0" w:rsidRPr="00C90450" w:rsidRDefault="000252F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136"/>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Сельское хозяйство и рыболовство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1140173910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полномочий по поддержке сельскохозяйственного производства (Единая субвенция)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1 757 379,77</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1 757 379,77</w:t>
            </w:r>
          </w:p>
        </w:tc>
        <w:tc>
          <w:tcPr>
            <w:tcW w:w="567" w:type="dxa"/>
            <w:noWrap/>
            <w:vAlign w:val="center"/>
            <w:hideMark/>
          </w:tcPr>
          <w:p w:rsidR="000252F0" w:rsidRPr="00C90450" w:rsidRDefault="000252F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167"/>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Сельское хозяйство и рыболовство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1140173910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полномочий по поддержке сельскохозяйственного производства (Единая субвенция)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товаров, работ и услуг в сфере информационно-коммуникационных технологий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120 382,28</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120 382,28</w:t>
            </w:r>
          </w:p>
        </w:tc>
        <w:tc>
          <w:tcPr>
            <w:tcW w:w="567" w:type="dxa"/>
            <w:noWrap/>
            <w:vAlign w:val="center"/>
            <w:hideMark/>
          </w:tcPr>
          <w:p w:rsidR="000252F0" w:rsidRPr="00C90450" w:rsidRDefault="000252F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Сельское хозяйство и рыболовство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1140173910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полномочий по поддержке сельскохозяйственного производства (Единая субвенция)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1 749 096,03</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1 749 096,03</w:t>
            </w:r>
          </w:p>
        </w:tc>
        <w:tc>
          <w:tcPr>
            <w:tcW w:w="567" w:type="dxa"/>
            <w:noWrap/>
            <w:vAlign w:val="center"/>
            <w:hideMark/>
          </w:tcPr>
          <w:p w:rsidR="000252F0" w:rsidRPr="00C90450" w:rsidRDefault="000252F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Сельское хозяйство и рыболовство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1140173910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полномочий по поддержке сельскохозяйственного производства (Единая субвенция)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247</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энергетических ресурсов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157 368,72</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157 368,72</w:t>
            </w:r>
          </w:p>
        </w:tc>
        <w:tc>
          <w:tcPr>
            <w:tcW w:w="567" w:type="dxa"/>
            <w:noWrap/>
            <w:vAlign w:val="center"/>
            <w:hideMark/>
          </w:tcPr>
          <w:p w:rsidR="000252F0" w:rsidRPr="00C90450" w:rsidRDefault="000252F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Сельское хозяйство и рыболовство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8880607104</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поощрение за достижение наилучших значений показателей эффективности деятельности органов местного самоуправления муниципальных округов, городских округов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27 493,00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27 493,00</w:t>
            </w:r>
          </w:p>
        </w:tc>
        <w:tc>
          <w:tcPr>
            <w:tcW w:w="567" w:type="dxa"/>
            <w:noWrap/>
            <w:vAlign w:val="center"/>
            <w:hideMark/>
          </w:tcPr>
          <w:p w:rsidR="000252F0" w:rsidRPr="00C90450" w:rsidRDefault="000252F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Сельское хозяйство и рыболовство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8880607104</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Расходы на поощрение за достижение наилучших значений показателей эффективности деятельности органов </w:t>
            </w:r>
            <w:r w:rsidRPr="00C90450">
              <w:rPr>
                <w:rFonts w:ascii="Times New Roman" w:hAnsi="Times New Roman" w:cs="Times New Roman"/>
                <w:sz w:val="16"/>
                <w:szCs w:val="16"/>
              </w:rPr>
              <w:lastRenderedPageBreak/>
              <w:t>местного самоуправления муниципальных округов, городских округов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lastRenderedPageBreak/>
              <w:t>129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Взносы по обязательному социальному страхованию на выплаты денежного содержания и </w:t>
            </w:r>
            <w:r w:rsidRPr="00C90450">
              <w:rPr>
                <w:rFonts w:ascii="Times New Roman" w:hAnsi="Times New Roman" w:cs="Times New Roman"/>
                <w:sz w:val="16"/>
                <w:szCs w:val="16"/>
              </w:rPr>
              <w:lastRenderedPageBreak/>
              <w:t>иные выплаты работникам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lastRenderedPageBreak/>
              <w:t>8 302,89</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8 302,89</w:t>
            </w:r>
          </w:p>
        </w:tc>
        <w:tc>
          <w:tcPr>
            <w:tcW w:w="567" w:type="dxa"/>
            <w:noWrap/>
            <w:vAlign w:val="center"/>
            <w:hideMark/>
          </w:tcPr>
          <w:p w:rsidR="000252F0" w:rsidRPr="00C90450" w:rsidRDefault="000252F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382A50" w:rsidRPr="00C90450" w:rsidTr="00B27218">
        <w:trPr>
          <w:trHeight w:val="255"/>
        </w:trPr>
        <w:tc>
          <w:tcPr>
            <w:tcW w:w="534" w:type="dxa"/>
            <w:hideMark/>
          </w:tcPr>
          <w:p w:rsidR="00382A50" w:rsidRPr="00C90450" w:rsidRDefault="00382A5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lastRenderedPageBreak/>
              <w:t>305</w:t>
            </w:r>
          </w:p>
        </w:tc>
        <w:tc>
          <w:tcPr>
            <w:tcW w:w="11340" w:type="dxa"/>
            <w:gridSpan w:val="7"/>
            <w:hideMark/>
          </w:tcPr>
          <w:p w:rsidR="00382A50" w:rsidRPr="00C90450" w:rsidRDefault="00382A5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Контрольно-счетная комиссия Шарангского муниципального округа Нижегородской области</w:t>
            </w:r>
          </w:p>
        </w:tc>
        <w:tc>
          <w:tcPr>
            <w:tcW w:w="1565" w:type="dxa"/>
            <w:vAlign w:val="center"/>
            <w:hideMark/>
          </w:tcPr>
          <w:p w:rsidR="00382A50" w:rsidRPr="00C90450" w:rsidRDefault="00382A5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1 954 879,15</w:t>
            </w:r>
          </w:p>
        </w:tc>
        <w:tc>
          <w:tcPr>
            <w:tcW w:w="1553" w:type="dxa"/>
            <w:vAlign w:val="center"/>
            <w:hideMark/>
          </w:tcPr>
          <w:p w:rsidR="00382A50" w:rsidRPr="00C90450" w:rsidRDefault="00382A5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1 940 113,32</w:t>
            </w:r>
          </w:p>
        </w:tc>
        <w:tc>
          <w:tcPr>
            <w:tcW w:w="567" w:type="dxa"/>
            <w:noWrap/>
            <w:vAlign w:val="center"/>
            <w:hideMark/>
          </w:tcPr>
          <w:p w:rsidR="00382A50" w:rsidRPr="00C90450" w:rsidRDefault="00382A5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99</w:t>
            </w:r>
          </w:p>
        </w:tc>
      </w:tr>
      <w:tr w:rsidR="003471F7" w:rsidRPr="00C90450" w:rsidTr="00B27218">
        <w:trPr>
          <w:trHeight w:val="255"/>
        </w:trPr>
        <w:tc>
          <w:tcPr>
            <w:tcW w:w="534" w:type="dxa"/>
            <w:hideMark/>
          </w:tcPr>
          <w:p w:rsidR="003471F7" w:rsidRPr="00C90450" w:rsidRDefault="003471F7"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3471F7" w:rsidRPr="00C90450" w:rsidRDefault="003471F7"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01</w:t>
            </w:r>
          </w:p>
        </w:tc>
        <w:tc>
          <w:tcPr>
            <w:tcW w:w="10773" w:type="dxa"/>
            <w:gridSpan w:val="6"/>
            <w:hideMark/>
          </w:tcPr>
          <w:p w:rsidR="003471F7" w:rsidRPr="00C90450" w:rsidRDefault="003471F7"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ОБЩЕГОСУДАРСТВЕННЫЕ ВОПРОСЫ</w:t>
            </w:r>
          </w:p>
        </w:tc>
        <w:tc>
          <w:tcPr>
            <w:tcW w:w="1565" w:type="dxa"/>
            <w:vAlign w:val="center"/>
            <w:hideMark/>
          </w:tcPr>
          <w:p w:rsidR="003471F7" w:rsidRPr="00C90450" w:rsidRDefault="003471F7"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1 954 879,15</w:t>
            </w:r>
          </w:p>
        </w:tc>
        <w:tc>
          <w:tcPr>
            <w:tcW w:w="1553" w:type="dxa"/>
            <w:vAlign w:val="center"/>
            <w:hideMark/>
          </w:tcPr>
          <w:p w:rsidR="003471F7" w:rsidRPr="00C90450" w:rsidRDefault="003471F7"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1 940 113,32</w:t>
            </w:r>
          </w:p>
        </w:tc>
        <w:tc>
          <w:tcPr>
            <w:tcW w:w="567" w:type="dxa"/>
            <w:noWrap/>
            <w:vAlign w:val="center"/>
            <w:hideMark/>
          </w:tcPr>
          <w:p w:rsidR="003471F7" w:rsidRPr="00C90450" w:rsidRDefault="003471F7"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99</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06</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1 954 879,15</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1 940 113,32</w:t>
            </w:r>
          </w:p>
        </w:tc>
        <w:tc>
          <w:tcPr>
            <w:tcW w:w="567" w:type="dxa"/>
            <w:noWrap/>
            <w:vAlign w:val="center"/>
            <w:hideMark/>
          </w:tcPr>
          <w:p w:rsidR="000252F0" w:rsidRPr="00C90450" w:rsidRDefault="000252F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99</w:t>
            </w:r>
          </w:p>
        </w:tc>
      </w:tr>
      <w:tr w:rsidR="00220532" w:rsidRPr="00C90450" w:rsidTr="006F50E5">
        <w:trPr>
          <w:trHeight w:val="387"/>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06</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8880120500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Председатель контрольно-счетной комиссии Шарангского муниципального округа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1 222 955,13</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1 222 955,13</w:t>
            </w:r>
          </w:p>
        </w:tc>
        <w:tc>
          <w:tcPr>
            <w:tcW w:w="567" w:type="dxa"/>
            <w:noWrap/>
            <w:vAlign w:val="center"/>
            <w:hideMark/>
          </w:tcPr>
          <w:p w:rsidR="000252F0" w:rsidRPr="00C90450" w:rsidRDefault="000252F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131"/>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06</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8880120500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Председатель контрольно-счетной комиссии Шарангского муниципального округа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Иные выплаты персоналу государственных (муниципальных) органов, за исключением фонда оплаты труда</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400,00</w:t>
            </w:r>
          </w:p>
        </w:tc>
        <w:tc>
          <w:tcPr>
            <w:tcW w:w="567" w:type="dxa"/>
            <w:noWrap/>
            <w:vAlign w:val="center"/>
            <w:hideMark/>
          </w:tcPr>
          <w:p w:rsidR="000252F0" w:rsidRPr="00C90450" w:rsidRDefault="000252F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67</w:t>
            </w:r>
          </w:p>
        </w:tc>
      </w:tr>
      <w:tr w:rsidR="00220532" w:rsidRPr="00C90450" w:rsidTr="004C1F7A">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06</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8880120500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Председатель контрольно-счетной комиссии Шарангского муниципального округа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365 975,70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365 975,70</w:t>
            </w:r>
          </w:p>
        </w:tc>
        <w:tc>
          <w:tcPr>
            <w:tcW w:w="567" w:type="dxa"/>
            <w:noWrap/>
            <w:vAlign w:val="center"/>
            <w:hideMark/>
          </w:tcPr>
          <w:p w:rsidR="000252F0" w:rsidRPr="00C90450" w:rsidRDefault="000252F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593"/>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06</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8880120500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Председатель контрольно-счетной комиссии Шарангского муниципального округа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товаров, работ и услуг в сфере информационно-коммуникационных технологий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107 000,00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103 869,10</w:t>
            </w:r>
          </w:p>
        </w:tc>
        <w:tc>
          <w:tcPr>
            <w:tcW w:w="567" w:type="dxa"/>
            <w:noWrap/>
            <w:vAlign w:val="center"/>
            <w:hideMark/>
          </w:tcPr>
          <w:p w:rsidR="000252F0" w:rsidRPr="00C90450" w:rsidRDefault="000252F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97</w:t>
            </w:r>
          </w:p>
        </w:tc>
      </w:tr>
      <w:tr w:rsidR="00220532" w:rsidRPr="00C90450" w:rsidTr="006F50E5">
        <w:trPr>
          <w:trHeight w:val="523"/>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06</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8880120500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Председатель контрольно-счетной комиссии Шарангского муниципального округа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244 756,00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238 539,00</w:t>
            </w:r>
          </w:p>
        </w:tc>
        <w:tc>
          <w:tcPr>
            <w:tcW w:w="567" w:type="dxa"/>
            <w:noWrap/>
            <w:vAlign w:val="center"/>
            <w:hideMark/>
          </w:tcPr>
          <w:p w:rsidR="000252F0" w:rsidRPr="00C90450" w:rsidRDefault="000252F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97</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06</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8880120500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Председатель контрольно-счетной комиссии Шарангского муниципального округа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247</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энергетических ресурсов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13 592,32</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8 374,39</w:t>
            </w:r>
          </w:p>
        </w:tc>
        <w:tc>
          <w:tcPr>
            <w:tcW w:w="567" w:type="dxa"/>
            <w:noWrap/>
            <w:vAlign w:val="center"/>
            <w:hideMark/>
          </w:tcPr>
          <w:p w:rsidR="000252F0" w:rsidRPr="00C90450" w:rsidRDefault="000252F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62</w:t>
            </w:r>
          </w:p>
        </w:tc>
      </w:tr>
      <w:tr w:rsidR="00382A50" w:rsidRPr="00C90450" w:rsidTr="00B27218">
        <w:trPr>
          <w:trHeight w:val="255"/>
        </w:trPr>
        <w:tc>
          <w:tcPr>
            <w:tcW w:w="534" w:type="dxa"/>
            <w:hideMark/>
          </w:tcPr>
          <w:p w:rsidR="00382A50" w:rsidRPr="00C90450" w:rsidRDefault="00382A5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333</w:t>
            </w:r>
          </w:p>
        </w:tc>
        <w:tc>
          <w:tcPr>
            <w:tcW w:w="11340" w:type="dxa"/>
            <w:gridSpan w:val="7"/>
            <w:hideMark/>
          </w:tcPr>
          <w:p w:rsidR="00382A50" w:rsidRPr="00C90450" w:rsidRDefault="00382A5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Совет депутатов Шарангского муниципального округа Нижегородской области</w:t>
            </w:r>
          </w:p>
        </w:tc>
        <w:tc>
          <w:tcPr>
            <w:tcW w:w="1565" w:type="dxa"/>
            <w:vAlign w:val="center"/>
            <w:hideMark/>
          </w:tcPr>
          <w:p w:rsidR="00382A50" w:rsidRPr="00C90450" w:rsidRDefault="00382A5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748 082,02</w:t>
            </w:r>
          </w:p>
        </w:tc>
        <w:tc>
          <w:tcPr>
            <w:tcW w:w="1553" w:type="dxa"/>
            <w:vAlign w:val="center"/>
            <w:hideMark/>
          </w:tcPr>
          <w:p w:rsidR="00382A50" w:rsidRPr="00C90450" w:rsidRDefault="00382A5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703 794,41</w:t>
            </w:r>
          </w:p>
        </w:tc>
        <w:tc>
          <w:tcPr>
            <w:tcW w:w="567" w:type="dxa"/>
            <w:noWrap/>
            <w:vAlign w:val="center"/>
            <w:hideMark/>
          </w:tcPr>
          <w:p w:rsidR="00382A50" w:rsidRPr="00C90450" w:rsidRDefault="00382A5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94</w:t>
            </w:r>
          </w:p>
        </w:tc>
      </w:tr>
      <w:tr w:rsidR="003471F7" w:rsidRPr="00C90450" w:rsidTr="00B27218">
        <w:trPr>
          <w:trHeight w:val="255"/>
        </w:trPr>
        <w:tc>
          <w:tcPr>
            <w:tcW w:w="534" w:type="dxa"/>
            <w:hideMark/>
          </w:tcPr>
          <w:p w:rsidR="003471F7" w:rsidRPr="00C90450" w:rsidRDefault="003471F7"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3471F7" w:rsidRPr="00C90450" w:rsidRDefault="003471F7"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01</w:t>
            </w:r>
          </w:p>
        </w:tc>
        <w:tc>
          <w:tcPr>
            <w:tcW w:w="10773" w:type="dxa"/>
            <w:gridSpan w:val="6"/>
            <w:hideMark/>
          </w:tcPr>
          <w:p w:rsidR="003471F7" w:rsidRPr="00C90450" w:rsidRDefault="003471F7"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ОБЩЕГОСУДАРСТВЕННЫЕ ВОПРОСЫ</w:t>
            </w:r>
          </w:p>
        </w:tc>
        <w:tc>
          <w:tcPr>
            <w:tcW w:w="1565" w:type="dxa"/>
            <w:vAlign w:val="center"/>
            <w:hideMark/>
          </w:tcPr>
          <w:p w:rsidR="003471F7" w:rsidRPr="00C90450" w:rsidRDefault="003471F7"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748 082,02</w:t>
            </w:r>
          </w:p>
        </w:tc>
        <w:tc>
          <w:tcPr>
            <w:tcW w:w="1553" w:type="dxa"/>
            <w:vAlign w:val="center"/>
            <w:hideMark/>
          </w:tcPr>
          <w:p w:rsidR="003471F7" w:rsidRPr="00C90450" w:rsidRDefault="003471F7"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703 794,41</w:t>
            </w:r>
          </w:p>
        </w:tc>
        <w:tc>
          <w:tcPr>
            <w:tcW w:w="567" w:type="dxa"/>
            <w:noWrap/>
            <w:vAlign w:val="center"/>
            <w:hideMark/>
          </w:tcPr>
          <w:p w:rsidR="003471F7" w:rsidRPr="00C90450" w:rsidRDefault="003471F7"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94</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651 082,02</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607 465,41</w:t>
            </w:r>
          </w:p>
        </w:tc>
        <w:tc>
          <w:tcPr>
            <w:tcW w:w="567" w:type="dxa"/>
            <w:noWrap/>
            <w:vAlign w:val="center"/>
            <w:hideMark/>
          </w:tcPr>
          <w:p w:rsidR="000252F0" w:rsidRPr="00C90450" w:rsidRDefault="000252F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93</w:t>
            </w:r>
          </w:p>
        </w:tc>
      </w:tr>
      <w:tr w:rsidR="00220532" w:rsidRPr="00C90450" w:rsidTr="000E354E">
        <w:trPr>
          <w:trHeight w:val="299"/>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товаров, работ и услуг в сфере информационно-коммуникационных технологий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114 640,00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110 244,97</w:t>
            </w:r>
          </w:p>
        </w:tc>
        <w:tc>
          <w:tcPr>
            <w:tcW w:w="567" w:type="dxa"/>
            <w:noWrap/>
            <w:vAlign w:val="center"/>
            <w:hideMark/>
          </w:tcPr>
          <w:p w:rsidR="000252F0" w:rsidRPr="00C90450" w:rsidRDefault="000252F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96</w:t>
            </w:r>
          </w:p>
        </w:tc>
      </w:tr>
      <w:tr w:rsidR="00220532" w:rsidRPr="00C90450" w:rsidTr="006F50E5">
        <w:trPr>
          <w:trHeight w:val="1125"/>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476 964,80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439 808,80</w:t>
            </w:r>
          </w:p>
        </w:tc>
        <w:tc>
          <w:tcPr>
            <w:tcW w:w="567" w:type="dxa"/>
            <w:noWrap/>
            <w:vAlign w:val="center"/>
            <w:hideMark/>
          </w:tcPr>
          <w:p w:rsidR="000252F0" w:rsidRPr="00C90450" w:rsidRDefault="000252F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92</w:t>
            </w:r>
          </w:p>
        </w:tc>
      </w:tr>
      <w:tr w:rsidR="00220532" w:rsidRPr="00C90450" w:rsidTr="000E354E">
        <w:trPr>
          <w:trHeight w:val="416"/>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247</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энергетических ресурсов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59 477,22</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57 411,64</w:t>
            </w:r>
          </w:p>
        </w:tc>
        <w:tc>
          <w:tcPr>
            <w:tcW w:w="567" w:type="dxa"/>
            <w:noWrap/>
            <w:vAlign w:val="center"/>
            <w:hideMark/>
          </w:tcPr>
          <w:p w:rsidR="000252F0" w:rsidRPr="00C90450" w:rsidRDefault="000252F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97</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13</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97 000,00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96 329,00</w:t>
            </w:r>
          </w:p>
        </w:tc>
        <w:tc>
          <w:tcPr>
            <w:tcW w:w="567" w:type="dxa"/>
            <w:noWrap/>
            <w:vAlign w:val="center"/>
            <w:hideMark/>
          </w:tcPr>
          <w:p w:rsidR="000252F0" w:rsidRPr="00C90450" w:rsidRDefault="000252F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99</w:t>
            </w:r>
          </w:p>
        </w:tc>
      </w:tr>
      <w:tr w:rsidR="00220532" w:rsidRPr="00C90450" w:rsidTr="004C1F7A">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общегосударственные вопросы</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8880192035</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Прочие выплаты по обязательствам муниципального образования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72 000,00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71 329,00</w:t>
            </w:r>
          </w:p>
        </w:tc>
        <w:tc>
          <w:tcPr>
            <w:tcW w:w="567" w:type="dxa"/>
            <w:noWrap/>
            <w:vAlign w:val="center"/>
            <w:hideMark/>
          </w:tcPr>
          <w:p w:rsidR="000252F0" w:rsidRPr="00C90450" w:rsidRDefault="000252F0" w:rsidP="00BB515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99</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общегосударственные вопросы</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8880192035</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Прочие выплаты по обязательствам муниципального образования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853</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Уплата иных платежей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25 000,00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25 000,00</w:t>
            </w:r>
          </w:p>
        </w:tc>
        <w:tc>
          <w:tcPr>
            <w:tcW w:w="567" w:type="dxa"/>
            <w:noWrap/>
            <w:vAlign w:val="center"/>
            <w:hideMark/>
          </w:tcPr>
          <w:p w:rsidR="000252F0" w:rsidRPr="00C90450" w:rsidRDefault="000252F0" w:rsidP="00C67D6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BD2038" w:rsidRPr="00C90450" w:rsidTr="00B27218">
        <w:trPr>
          <w:trHeight w:val="255"/>
        </w:trPr>
        <w:tc>
          <w:tcPr>
            <w:tcW w:w="534" w:type="dxa"/>
            <w:hideMark/>
          </w:tcPr>
          <w:p w:rsidR="00BD2038" w:rsidRPr="00C90450" w:rsidRDefault="00BD2038"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366</w:t>
            </w:r>
          </w:p>
        </w:tc>
        <w:tc>
          <w:tcPr>
            <w:tcW w:w="11340" w:type="dxa"/>
            <w:gridSpan w:val="7"/>
            <w:hideMark/>
          </w:tcPr>
          <w:p w:rsidR="00BD2038" w:rsidRPr="00C90450" w:rsidRDefault="00BD2038"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ОТДЕЛ ПО УПРАВЛЕНИЮ МУНИЦИПАЛЬНЫМ ИМУЩЕСТВОМ АДМИНИСТРАЦИИ ШАРАНГСКОГО МУНИЦИПАЛЬНОГО ОКРУГА НИЖЕГОРОДСКОЙ ОБЛАСТИ</w:t>
            </w:r>
          </w:p>
        </w:tc>
        <w:tc>
          <w:tcPr>
            <w:tcW w:w="1565" w:type="dxa"/>
            <w:vAlign w:val="center"/>
            <w:hideMark/>
          </w:tcPr>
          <w:p w:rsidR="00BD2038" w:rsidRPr="00C90450" w:rsidRDefault="00BD2038"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4 660 374,22</w:t>
            </w:r>
          </w:p>
        </w:tc>
        <w:tc>
          <w:tcPr>
            <w:tcW w:w="1553" w:type="dxa"/>
            <w:vAlign w:val="center"/>
            <w:hideMark/>
          </w:tcPr>
          <w:p w:rsidR="00BD2038" w:rsidRPr="00C90450" w:rsidRDefault="00BD2038"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4 619 221,59</w:t>
            </w:r>
          </w:p>
        </w:tc>
        <w:tc>
          <w:tcPr>
            <w:tcW w:w="567" w:type="dxa"/>
            <w:noWrap/>
            <w:vAlign w:val="center"/>
            <w:hideMark/>
          </w:tcPr>
          <w:p w:rsidR="00BD2038" w:rsidRPr="00C90450" w:rsidRDefault="00BD2038" w:rsidP="00C67D6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99</w:t>
            </w:r>
          </w:p>
        </w:tc>
      </w:tr>
      <w:tr w:rsidR="003471F7" w:rsidRPr="00C90450" w:rsidTr="00B27218">
        <w:trPr>
          <w:trHeight w:val="255"/>
        </w:trPr>
        <w:tc>
          <w:tcPr>
            <w:tcW w:w="534" w:type="dxa"/>
            <w:hideMark/>
          </w:tcPr>
          <w:p w:rsidR="003471F7" w:rsidRPr="00C90450" w:rsidRDefault="003471F7"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3471F7" w:rsidRPr="00C90450" w:rsidRDefault="003471F7"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01</w:t>
            </w:r>
          </w:p>
        </w:tc>
        <w:tc>
          <w:tcPr>
            <w:tcW w:w="10773" w:type="dxa"/>
            <w:gridSpan w:val="6"/>
            <w:hideMark/>
          </w:tcPr>
          <w:p w:rsidR="003471F7" w:rsidRPr="00C90450" w:rsidRDefault="003471F7"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ОБЩЕГОСУДАРСТВЕННЫЕ ВОПРОСЫ</w:t>
            </w:r>
          </w:p>
        </w:tc>
        <w:tc>
          <w:tcPr>
            <w:tcW w:w="1565" w:type="dxa"/>
            <w:vAlign w:val="center"/>
            <w:hideMark/>
          </w:tcPr>
          <w:p w:rsidR="003471F7" w:rsidRPr="00C90450" w:rsidRDefault="003471F7"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3 733 601,69</w:t>
            </w:r>
          </w:p>
        </w:tc>
        <w:tc>
          <w:tcPr>
            <w:tcW w:w="1553" w:type="dxa"/>
            <w:vAlign w:val="center"/>
            <w:hideMark/>
          </w:tcPr>
          <w:p w:rsidR="003471F7" w:rsidRPr="00C90450" w:rsidRDefault="003471F7"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3 726 545,22</w:t>
            </w:r>
          </w:p>
        </w:tc>
        <w:tc>
          <w:tcPr>
            <w:tcW w:w="567" w:type="dxa"/>
            <w:noWrap/>
            <w:vAlign w:val="center"/>
            <w:hideMark/>
          </w:tcPr>
          <w:p w:rsidR="003471F7" w:rsidRPr="00C90450" w:rsidRDefault="003471F7" w:rsidP="00C67D6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13</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3 733 601,69</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3 726 545,22</w:t>
            </w:r>
          </w:p>
        </w:tc>
        <w:tc>
          <w:tcPr>
            <w:tcW w:w="567" w:type="dxa"/>
            <w:noWrap/>
            <w:vAlign w:val="center"/>
            <w:hideMark/>
          </w:tcPr>
          <w:p w:rsidR="000252F0" w:rsidRPr="00C90450" w:rsidRDefault="000252F0" w:rsidP="00C67D6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112"/>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общегосударственные вопросы</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2110190020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Оценка недвижимости, признание прав и регулирование отношений по муниципальной собственности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94 000,00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94 000,00</w:t>
            </w:r>
          </w:p>
        </w:tc>
        <w:tc>
          <w:tcPr>
            <w:tcW w:w="567" w:type="dxa"/>
            <w:noWrap/>
            <w:vAlign w:val="center"/>
            <w:hideMark/>
          </w:tcPr>
          <w:p w:rsidR="000252F0" w:rsidRPr="00C90450" w:rsidRDefault="000252F0" w:rsidP="00E9471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45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общегосударственные вопросы</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2120120401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2 473 380,00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2 473 380,00</w:t>
            </w:r>
          </w:p>
        </w:tc>
        <w:tc>
          <w:tcPr>
            <w:tcW w:w="567" w:type="dxa"/>
            <w:noWrap/>
            <w:vAlign w:val="center"/>
            <w:hideMark/>
          </w:tcPr>
          <w:p w:rsidR="000252F0" w:rsidRPr="00C90450" w:rsidRDefault="000252F0" w:rsidP="00E9471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272"/>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общегосударственные вопросы</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2120120401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741 787,50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741 787,50</w:t>
            </w:r>
          </w:p>
        </w:tc>
        <w:tc>
          <w:tcPr>
            <w:tcW w:w="567" w:type="dxa"/>
            <w:noWrap/>
            <w:vAlign w:val="center"/>
            <w:hideMark/>
          </w:tcPr>
          <w:p w:rsidR="000252F0" w:rsidRPr="00C90450" w:rsidRDefault="000252F0" w:rsidP="00E9471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общегосударственные вопросы</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2120120401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товаров, работ и услуг в сфере информационно-коммуникационных технологий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230 700,00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229 758,67</w:t>
            </w:r>
          </w:p>
        </w:tc>
        <w:tc>
          <w:tcPr>
            <w:tcW w:w="567" w:type="dxa"/>
            <w:noWrap/>
            <w:vAlign w:val="center"/>
            <w:hideMark/>
          </w:tcPr>
          <w:p w:rsidR="000252F0" w:rsidRPr="00C90450" w:rsidRDefault="000252F0" w:rsidP="00E9471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45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общегосударственные вопросы</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2120120401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126 802,00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121 968,72</w:t>
            </w:r>
          </w:p>
        </w:tc>
        <w:tc>
          <w:tcPr>
            <w:tcW w:w="567" w:type="dxa"/>
            <w:noWrap/>
            <w:vAlign w:val="center"/>
            <w:hideMark/>
          </w:tcPr>
          <w:p w:rsidR="000252F0" w:rsidRPr="00C90450" w:rsidRDefault="000252F0" w:rsidP="00E9471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96</w:t>
            </w:r>
          </w:p>
        </w:tc>
      </w:tr>
      <w:tr w:rsidR="00220532" w:rsidRPr="00C90450" w:rsidTr="006F50E5">
        <w:trPr>
          <w:trHeight w:val="45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общегосударственные вопросы</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2120120401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247</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энергетических ресурсов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37 102,07</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35 820,21</w:t>
            </w:r>
          </w:p>
        </w:tc>
        <w:tc>
          <w:tcPr>
            <w:tcW w:w="567" w:type="dxa"/>
            <w:noWrap/>
            <w:vAlign w:val="center"/>
            <w:hideMark/>
          </w:tcPr>
          <w:p w:rsidR="000252F0" w:rsidRPr="00C90450" w:rsidRDefault="000252F0" w:rsidP="00E9471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97</w:t>
            </w:r>
          </w:p>
        </w:tc>
      </w:tr>
      <w:tr w:rsidR="00220532" w:rsidRPr="00C90450" w:rsidTr="001D4942">
        <w:trPr>
          <w:trHeight w:val="259"/>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общегосударственные вопросы</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8880607104</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поощрение за достижение наилучших значений показателей эффективности деятельности органов местного самоуправления муниципальных округов, городских округов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22 911,00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22 911,00</w:t>
            </w:r>
          </w:p>
        </w:tc>
        <w:tc>
          <w:tcPr>
            <w:tcW w:w="567" w:type="dxa"/>
            <w:noWrap/>
            <w:vAlign w:val="center"/>
            <w:hideMark/>
          </w:tcPr>
          <w:p w:rsidR="000252F0" w:rsidRPr="00C90450" w:rsidRDefault="000252F0" w:rsidP="00E9471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общегосударственные вопросы</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8880607104</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Расходы на поощрение за достижение наилучших значений показателей эффективности деятельности органов местного самоуправления муниципальных </w:t>
            </w:r>
            <w:r w:rsidRPr="00C90450">
              <w:rPr>
                <w:rFonts w:ascii="Times New Roman" w:hAnsi="Times New Roman" w:cs="Times New Roman"/>
                <w:sz w:val="16"/>
                <w:szCs w:val="16"/>
              </w:rPr>
              <w:lastRenderedPageBreak/>
              <w:t>округов, городских округов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lastRenderedPageBreak/>
              <w:t>129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Взносы по обязательному социальному страхованию на выплаты денежного содержания и иные выплаты работникам </w:t>
            </w:r>
            <w:r w:rsidRPr="00C90450">
              <w:rPr>
                <w:rFonts w:ascii="Times New Roman" w:hAnsi="Times New Roman" w:cs="Times New Roman"/>
                <w:sz w:val="16"/>
                <w:szCs w:val="16"/>
              </w:rPr>
              <w:lastRenderedPageBreak/>
              <w:t>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lastRenderedPageBreak/>
              <w:t>6 919,12</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6 919,12</w:t>
            </w:r>
          </w:p>
        </w:tc>
        <w:tc>
          <w:tcPr>
            <w:tcW w:w="567" w:type="dxa"/>
            <w:noWrap/>
            <w:vAlign w:val="center"/>
            <w:hideMark/>
          </w:tcPr>
          <w:p w:rsidR="000252F0" w:rsidRPr="00C90450" w:rsidRDefault="000252F0" w:rsidP="00E9471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3471F7" w:rsidRPr="00C90450" w:rsidTr="00B27218">
        <w:trPr>
          <w:trHeight w:val="255"/>
        </w:trPr>
        <w:tc>
          <w:tcPr>
            <w:tcW w:w="534" w:type="dxa"/>
            <w:hideMark/>
          </w:tcPr>
          <w:p w:rsidR="003471F7" w:rsidRPr="00C90450" w:rsidRDefault="003471F7"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lastRenderedPageBreak/>
              <w:t> </w:t>
            </w:r>
          </w:p>
        </w:tc>
        <w:tc>
          <w:tcPr>
            <w:tcW w:w="567" w:type="dxa"/>
            <w:hideMark/>
          </w:tcPr>
          <w:p w:rsidR="003471F7" w:rsidRPr="00C90450" w:rsidRDefault="003471F7"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04</w:t>
            </w:r>
          </w:p>
        </w:tc>
        <w:tc>
          <w:tcPr>
            <w:tcW w:w="7371" w:type="dxa"/>
            <w:gridSpan w:val="4"/>
            <w:hideMark/>
          </w:tcPr>
          <w:p w:rsidR="003471F7" w:rsidRPr="00C90450" w:rsidRDefault="003471F7"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НАЦИОНАЛЬНАЯ ЭКОНОМИКА</w:t>
            </w:r>
          </w:p>
        </w:tc>
        <w:tc>
          <w:tcPr>
            <w:tcW w:w="708" w:type="dxa"/>
            <w:hideMark/>
          </w:tcPr>
          <w:p w:rsidR="003471F7" w:rsidRPr="00C90450" w:rsidRDefault="003471F7" w:rsidP="00F4300E">
            <w:pPr>
              <w:spacing w:after="0" w:line="240" w:lineRule="auto"/>
              <w:rPr>
                <w:rFonts w:ascii="Times New Roman" w:hAnsi="Times New Roman" w:cs="Times New Roman"/>
                <w:b/>
                <w:bCs/>
                <w:sz w:val="16"/>
                <w:szCs w:val="16"/>
              </w:rPr>
            </w:pPr>
          </w:p>
        </w:tc>
        <w:tc>
          <w:tcPr>
            <w:tcW w:w="2694" w:type="dxa"/>
            <w:hideMark/>
          </w:tcPr>
          <w:p w:rsidR="003471F7" w:rsidRPr="00C90450" w:rsidRDefault="003471F7" w:rsidP="00F4300E">
            <w:pPr>
              <w:spacing w:after="0" w:line="240" w:lineRule="auto"/>
              <w:rPr>
                <w:rFonts w:ascii="Times New Roman" w:hAnsi="Times New Roman" w:cs="Times New Roman"/>
                <w:b/>
                <w:bCs/>
                <w:sz w:val="16"/>
                <w:szCs w:val="16"/>
              </w:rPr>
            </w:pPr>
          </w:p>
        </w:tc>
        <w:tc>
          <w:tcPr>
            <w:tcW w:w="1565" w:type="dxa"/>
            <w:vAlign w:val="center"/>
            <w:hideMark/>
          </w:tcPr>
          <w:p w:rsidR="003471F7" w:rsidRPr="00C90450" w:rsidRDefault="003471F7"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846 534,07</w:t>
            </w:r>
          </w:p>
        </w:tc>
        <w:tc>
          <w:tcPr>
            <w:tcW w:w="1553" w:type="dxa"/>
            <w:vAlign w:val="center"/>
            <w:hideMark/>
          </w:tcPr>
          <w:p w:rsidR="003471F7" w:rsidRPr="00C90450" w:rsidRDefault="003471F7"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822 000,00</w:t>
            </w:r>
          </w:p>
        </w:tc>
        <w:tc>
          <w:tcPr>
            <w:tcW w:w="567" w:type="dxa"/>
            <w:noWrap/>
            <w:vAlign w:val="center"/>
            <w:hideMark/>
          </w:tcPr>
          <w:p w:rsidR="003471F7" w:rsidRPr="00C90450" w:rsidRDefault="003471F7" w:rsidP="00E9471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97</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10</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276 000,00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270 000,00</w:t>
            </w:r>
          </w:p>
        </w:tc>
        <w:tc>
          <w:tcPr>
            <w:tcW w:w="567" w:type="dxa"/>
            <w:noWrap/>
            <w:vAlign w:val="center"/>
            <w:hideMark/>
          </w:tcPr>
          <w:p w:rsidR="000252F0" w:rsidRPr="00C90450" w:rsidRDefault="000252F0" w:rsidP="00E9471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98</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Связь и информатика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0830104100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по обеспечению своевременного оповещения и информирования населения техническими средствами оповещения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товаров, работ и услуг в сфере информационно-коммуникационных технологий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96 000,00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90 000,00</w:t>
            </w:r>
          </w:p>
        </w:tc>
        <w:tc>
          <w:tcPr>
            <w:tcW w:w="567" w:type="dxa"/>
            <w:noWrap/>
            <w:vAlign w:val="center"/>
            <w:hideMark/>
          </w:tcPr>
          <w:p w:rsidR="000252F0" w:rsidRPr="00C90450" w:rsidRDefault="000252F0" w:rsidP="00E9471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94</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Связь и информатика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0830104100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по обеспечению своевременного оповещения и информирования населения техническими средствами оповещения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180 000,00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180 000,00</w:t>
            </w:r>
          </w:p>
        </w:tc>
        <w:tc>
          <w:tcPr>
            <w:tcW w:w="567" w:type="dxa"/>
            <w:noWrap/>
            <w:vAlign w:val="center"/>
            <w:hideMark/>
          </w:tcPr>
          <w:p w:rsidR="000252F0" w:rsidRPr="00C90450" w:rsidRDefault="000252F0" w:rsidP="00E9471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12</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570 534,07</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552 000,00</w:t>
            </w:r>
          </w:p>
        </w:tc>
        <w:tc>
          <w:tcPr>
            <w:tcW w:w="567" w:type="dxa"/>
            <w:noWrap/>
            <w:vAlign w:val="center"/>
            <w:hideMark/>
          </w:tcPr>
          <w:p w:rsidR="000252F0" w:rsidRPr="00C90450" w:rsidRDefault="000252F0" w:rsidP="00E9471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97</w:t>
            </w:r>
          </w:p>
        </w:tc>
      </w:tr>
      <w:tr w:rsidR="00220532" w:rsidRPr="00C90450" w:rsidTr="001D4942">
        <w:trPr>
          <w:trHeight w:val="22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национальной экономики</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2110203403</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по землеустройству и землепользованию</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570 534,07</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552 000,00</w:t>
            </w:r>
          </w:p>
        </w:tc>
        <w:tc>
          <w:tcPr>
            <w:tcW w:w="567" w:type="dxa"/>
            <w:noWrap/>
            <w:vAlign w:val="center"/>
            <w:hideMark/>
          </w:tcPr>
          <w:p w:rsidR="000252F0" w:rsidRPr="00C90450" w:rsidRDefault="000252F0" w:rsidP="00E9471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97</w:t>
            </w:r>
          </w:p>
        </w:tc>
      </w:tr>
      <w:tr w:rsidR="003471F7" w:rsidRPr="00C90450" w:rsidTr="00B27218">
        <w:trPr>
          <w:trHeight w:val="255"/>
        </w:trPr>
        <w:tc>
          <w:tcPr>
            <w:tcW w:w="534" w:type="dxa"/>
            <w:hideMark/>
          </w:tcPr>
          <w:p w:rsidR="003471F7" w:rsidRPr="00C90450" w:rsidRDefault="003471F7"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3471F7" w:rsidRPr="00C90450" w:rsidRDefault="003471F7"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05</w:t>
            </w:r>
          </w:p>
        </w:tc>
        <w:tc>
          <w:tcPr>
            <w:tcW w:w="7371" w:type="dxa"/>
            <w:gridSpan w:val="4"/>
            <w:hideMark/>
          </w:tcPr>
          <w:p w:rsidR="003471F7" w:rsidRPr="00C90450" w:rsidRDefault="003471F7"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ЖИЛИЩНО-КОММУНАЛЬНОЕ ХОЗЯЙСТВО</w:t>
            </w:r>
          </w:p>
        </w:tc>
        <w:tc>
          <w:tcPr>
            <w:tcW w:w="708" w:type="dxa"/>
            <w:hideMark/>
          </w:tcPr>
          <w:p w:rsidR="003471F7" w:rsidRPr="00C90450" w:rsidRDefault="003471F7" w:rsidP="00F4300E">
            <w:pPr>
              <w:spacing w:after="0" w:line="240" w:lineRule="auto"/>
              <w:rPr>
                <w:rFonts w:ascii="Times New Roman" w:hAnsi="Times New Roman" w:cs="Times New Roman"/>
                <w:b/>
                <w:bCs/>
                <w:sz w:val="16"/>
                <w:szCs w:val="16"/>
              </w:rPr>
            </w:pPr>
          </w:p>
        </w:tc>
        <w:tc>
          <w:tcPr>
            <w:tcW w:w="2694" w:type="dxa"/>
            <w:hideMark/>
          </w:tcPr>
          <w:p w:rsidR="003471F7" w:rsidRPr="00C90450" w:rsidRDefault="003471F7" w:rsidP="00F4300E">
            <w:pPr>
              <w:spacing w:after="0" w:line="240" w:lineRule="auto"/>
              <w:rPr>
                <w:rFonts w:ascii="Times New Roman" w:hAnsi="Times New Roman" w:cs="Times New Roman"/>
                <w:b/>
                <w:bCs/>
                <w:sz w:val="16"/>
                <w:szCs w:val="16"/>
              </w:rPr>
            </w:pPr>
          </w:p>
        </w:tc>
        <w:tc>
          <w:tcPr>
            <w:tcW w:w="1565" w:type="dxa"/>
            <w:vAlign w:val="center"/>
            <w:hideMark/>
          </w:tcPr>
          <w:p w:rsidR="003471F7" w:rsidRPr="00C90450" w:rsidRDefault="003471F7"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80 238,46</w:t>
            </w:r>
          </w:p>
        </w:tc>
        <w:tc>
          <w:tcPr>
            <w:tcW w:w="1553" w:type="dxa"/>
            <w:vAlign w:val="center"/>
            <w:hideMark/>
          </w:tcPr>
          <w:p w:rsidR="003471F7" w:rsidRPr="00C90450" w:rsidRDefault="003471F7"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70 676,37</w:t>
            </w:r>
          </w:p>
        </w:tc>
        <w:tc>
          <w:tcPr>
            <w:tcW w:w="567" w:type="dxa"/>
            <w:noWrap/>
            <w:vAlign w:val="center"/>
            <w:hideMark/>
          </w:tcPr>
          <w:p w:rsidR="003471F7" w:rsidRPr="00C90450" w:rsidRDefault="003471F7" w:rsidP="00E9471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88</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80 238,46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70 676,37</w:t>
            </w:r>
          </w:p>
        </w:tc>
        <w:tc>
          <w:tcPr>
            <w:tcW w:w="567" w:type="dxa"/>
            <w:noWrap/>
            <w:vAlign w:val="center"/>
            <w:hideMark/>
          </w:tcPr>
          <w:p w:rsidR="000252F0" w:rsidRPr="00C90450" w:rsidRDefault="000252F0" w:rsidP="00E9471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88</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Жилищное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8880603502</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Капитальный ремонт муниципального жилищного фонда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38 085,46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28 523,80</w:t>
            </w:r>
          </w:p>
        </w:tc>
        <w:tc>
          <w:tcPr>
            <w:tcW w:w="567" w:type="dxa"/>
            <w:noWrap/>
            <w:vAlign w:val="center"/>
            <w:hideMark/>
          </w:tcPr>
          <w:p w:rsidR="000252F0" w:rsidRPr="00C90450" w:rsidRDefault="000252F0" w:rsidP="00E9471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75</w:t>
            </w:r>
          </w:p>
        </w:tc>
      </w:tr>
      <w:tr w:rsidR="00220532" w:rsidRPr="00C90450" w:rsidTr="006F50E5">
        <w:trPr>
          <w:trHeight w:val="11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Жилищное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8880603503</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в области жилищного хозяйства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4 233,00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4 232,84</w:t>
            </w:r>
          </w:p>
        </w:tc>
        <w:tc>
          <w:tcPr>
            <w:tcW w:w="567" w:type="dxa"/>
            <w:noWrap/>
            <w:vAlign w:val="center"/>
            <w:hideMark/>
          </w:tcPr>
          <w:p w:rsidR="000252F0" w:rsidRPr="00C90450" w:rsidRDefault="000252F0" w:rsidP="00E9471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1D4942">
        <w:trPr>
          <w:trHeight w:val="118"/>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Жилищное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8880603503</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в области жилищного хозяйства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247</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энергетических ресурсов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37 920,00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37 919,73</w:t>
            </w:r>
          </w:p>
        </w:tc>
        <w:tc>
          <w:tcPr>
            <w:tcW w:w="567" w:type="dxa"/>
            <w:noWrap/>
            <w:vAlign w:val="center"/>
            <w:hideMark/>
          </w:tcPr>
          <w:p w:rsidR="000252F0" w:rsidRPr="00C90450" w:rsidRDefault="000252F0" w:rsidP="00E9471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0D1AA4" w:rsidRPr="00C90450" w:rsidTr="00B27218">
        <w:trPr>
          <w:trHeight w:val="255"/>
        </w:trPr>
        <w:tc>
          <w:tcPr>
            <w:tcW w:w="534" w:type="dxa"/>
            <w:hideMark/>
          </w:tcPr>
          <w:p w:rsidR="000D1AA4" w:rsidRPr="00C90450" w:rsidRDefault="000D1AA4"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487</w:t>
            </w:r>
          </w:p>
        </w:tc>
        <w:tc>
          <w:tcPr>
            <w:tcW w:w="11340" w:type="dxa"/>
            <w:gridSpan w:val="7"/>
            <w:hideMark/>
          </w:tcPr>
          <w:p w:rsidR="000D1AA4" w:rsidRPr="00C90450" w:rsidRDefault="000D1AA4"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АДМИНИСТРАЦИЯ ШАРАНГСКОГО МУНИЦИПАЛЬНОГО ОКРУГА НИЖЕГОРОДСКОЙ ОБЛАСТИ</w:t>
            </w:r>
          </w:p>
        </w:tc>
        <w:tc>
          <w:tcPr>
            <w:tcW w:w="1565" w:type="dxa"/>
            <w:vAlign w:val="center"/>
            <w:hideMark/>
          </w:tcPr>
          <w:p w:rsidR="000D1AA4" w:rsidRPr="00C90450" w:rsidRDefault="000D1AA4"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569 943 587,36</w:t>
            </w:r>
          </w:p>
        </w:tc>
        <w:tc>
          <w:tcPr>
            <w:tcW w:w="1553" w:type="dxa"/>
            <w:vAlign w:val="center"/>
            <w:hideMark/>
          </w:tcPr>
          <w:p w:rsidR="000D1AA4" w:rsidRPr="00C90450" w:rsidRDefault="000D1AA4"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528 169 711,39</w:t>
            </w:r>
          </w:p>
        </w:tc>
        <w:tc>
          <w:tcPr>
            <w:tcW w:w="567" w:type="dxa"/>
            <w:noWrap/>
            <w:vAlign w:val="center"/>
            <w:hideMark/>
          </w:tcPr>
          <w:p w:rsidR="000D1AA4" w:rsidRPr="00C90450" w:rsidRDefault="000D1AA4" w:rsidP="00E9471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93</w:t>
            </w:r>
          </w:p>
        </w:tc>
      </w:tr>
      <w:tr w:rsidR="003471F7" w:rsidRPr="00C90450" w:rsidTr="00B27218">
        <w:trPr>
          <w:trHeight w:val="255"/>
        </w:trPr>
        <w:tc>
          <w:tcPr>
            <w:tcW w:w="534" w:type="dxa"/>
            <w:hideMark/>
          </w:tcPr>
          <w:p w:rsidR="003471F7" w:rsidRPr="00C90450" w:rsidRDefault="003471F7"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3471F7" w:rsidRPr="00C90450" w:rsidRDefault="003471F7"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01</w:t>
            </w:r>
          </w:p>
        </w:tc>
        <w:tc>
          <w:tcPr>
            <w:tcW w:w="10773" w:type="dxa"/>
            <w:gridSpan w:val="6"/>
            <w:hideMark/>
          </w:tcPr>
          <w:p w:rsidR="003471F7" w:rsidRPr="00C90450" w:rsidRDefault="003471F7" w:rsidP="003471F7">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ОБЩЕГОСУДАРСТВЕННЫЕ ВОПРОСЫ</w:t>
            </w:r>
          </w:p>
        </w:tc>
        <w:tc>
          <w:tcPr>
            <w:tcW w:w="1565" w:type="dxa"/>
            <w:vAlign w:val="center"/>
            <w:hideMark/>
          </w:tcPr>
          <w:p w:rsidR="003471F7" w:rsidRPr="00C90450" w:rsidRDefault="003471F7"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78 327 400,99</w:t>
            </w:r>
          </w:p>
        </w:tc>
        <w:tc>
          <w:tcPr>
            <w:tcW w:w="1553" w:type="dxa"/>
            <w:vAlign w:val="center"/>
            <w:hideMark/>
          </w:tcPr>
          <w:p w:rsidR="003471F7" w:rsidRPr="00C90450" w:rsidRDefault="003471F7"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74 755 540,70</w:t>
            </w:r>
          </w:p>
        </w:tc>
        <w:tc>
          <w:tcPr>
            <w:tcW w:w="567" w:type="dxa"/>
            <w:noWrap/>
            <w:vAlign w:val="center"/>
            <w:hideMark/>
          </w:tcPr>
          <w:p w:rsidR="003471F7" w:rsidRPr="00C90450" w:rsidRDefault="003471F7" w:rsidP="00E9471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95</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3 541 526,82</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3 513 399,59</w:t>
            </w:r>
          </w:p>
        </w:tc>
        <w:tc>
          <w:tcPr>
            <w:tcW w:w="567" w:type="dxa"/>
            <w:noWrap/>
            <w:vAlign w:val="center"/>
            <w:hideMark/>
          </w:tcPr>
          <w:p w:rsidR="000252F0" w:rsidRPr="00C90450" w:rsidRDefault="000252F0" w:rsidP="00E9471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99</w:t>
            </w:r>
          </w:p>
        </w:tc>
      </w:tr>
      <w:tr w:rsidR="00220532" w:rsidRPr="00C90450" w:rsidTr="006F50E5">
        <w:trPr>
          <w:trHeight w:val="162"/>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высшего должностного лица субъекта Российской Федерации и муниципального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8880120300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Глава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2 372 437,22</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2 372 437,22</w:t>
            </w:r>
          </w:p>
        </w:tc>
        <w:tc>
          <w:tcPr>
            <w:tcW w:w="567" w:type="dxa"/>
            <w:noWrap/>
            <w:vAlign w:val="center"/>
            <w:hideMark/>
          </w:tcPr>
          <w:p w:rsidR="000252F0" w:rsidRPr="00C90450" w:rsidRDefault="000252F0" w:rsidP="00E9471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329"/>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высшего должностного лица субъекта Российской Федерации и муниципального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8880120300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Глава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793 466,20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765 338,97</w:t>
            </w:r>
          </w:p>
        </w:tc>
        <w:tc>
          <w:tcPr>
            <w:tcW w:w="567" w:type="dxa"/>
            <w:noWrap/>
            <w:vAlign w:val="center"/>
            <w:hideMark/>
          </w:tcPr>
          <w:p w:rsidR="000252F0" w:rsidRPr="00C90450" w:rsidRDefault="000252F0" w:rsidP="00E9471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96</w:t>
            </w:r>
          </w:p>
        </w:tc>
      </w:tr>
      <w:tr w:rsidR="00220532" w:rsidRPr="00C90450" w:rsidTr="006F50E5">
        <w:trPr>
          <w:trHeight w:val="772"/>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высшего должностного лица субъекта Российской Федерации и муниципального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8880155490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иных межбюджетных трансфертов на поощрение региональной управленческой команды верхнего уровня в 2025 году (поощрение муниципальных управленческих команд)</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310 000,00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310 000,00</w:t>
            </w:r>
          </w:p>
        </w:tc>
        <w:tc>
          <w:tcPr>
            <w:tcW w:w="567" w:type="dxa"/>
            <w:noWrap/>
            <w:vAlign w:val="center"/>
            <w:hideMark/>
          </w:tcPr>
          <w:p w:rsidR="000252F0" w:rsidRPr="00C90450" w:rsidRDefault="000252F0" w:rsidP="00E9471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высшего должностного лица субъекта Российской Федерации и муниципального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8880607104</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поощрение за достижение наилучших значений показателей эффективности деятельности органов местного самоуправления муниципальных округов, городских округов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50 402,00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50 402,00</w:t>
            </w:r>
          </w:p>
        </w:tc>
        <w:tc>
          <w:tcPr>
            <w:tcW w:w="567" w:type="dxa"/>
            <w:noWrap/>
            <w:vAlign w:val="center"/>
            <w:hideMark/>
          </w:tcPr>
          <w:p w:rsidR="000252F0" w:rsidRPr="00C90450" w:rsidRDefault="000252F0" w:rsidP="00E9471D">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1D4942">
        <w:trPr>
          <w:trHeight w:val="556"/>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высшего должностного лица субъекта Российской Федерации и муниципального образования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8880607104</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поощрение за достижение наилучших значений показателей эффективности деятельности органов местного самоуправления муниципальных округов, городских округов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15 221,40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15 221,40</w:t>
            </w:r>
          </w:p>
        </w:tc>
        <w:tc>
          <w:tcPr>
            <w:tcW w:w="567" w:type="dxa"/>
            <w:noWrap/>
            <w:vAlign w:val="center"/>
            <w:hideMark/>
          </w:tcPr>
          <w:p w:rsidR="000252F0" w:rsidRPr="00C90450" w:rsidRDefault="000252F0" w:rsidP="00A71288">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63 310 251,43</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60 087 602,06</w:t>
            </w:r>
          </w:p>
        </w:tc>
        <w:tc>
          <w:tcPr>
            <w:tcW w:w="567" w:type="dxa"/>
            <w:noWrap/>
            <w:vAlign w:val="center"/>
            <w:hideMark/>
          </w:tcPr>
          <w:p w:rsidR="000252F0" w:rsidRPr="00C90450" w:rsidRDefault="000252F0" w:rsidP="00A71288">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95</w:t>
            </w:r>
          </w:p>
        </w:tc>
      </w:tr>
      <w:tr w:rsidR="00220532" w:rsidRPr="00C90450" w:rsidTr="006F50E5">
        <w:trPr>
          <w:trHeight w:val="1125"/>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0500320401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Организация обучения по программам повышения квалификации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10 000,00</w:t>
            </w:r>
          </w:p>
        </w:tc>
        <w:tc>
          <w:tcPr>
            <w:tcW w:w="567" w:type="dxa"/>
            <w:noWrap/>
            <w:vAlign w:val="center"/>
            <w:hideMark/>
          </w:tcPr>
          <w:p w:rsidR="000252F0" w:rsidRPr="00C90450" w:rsidRDefault="000252F0" w:rsidP="00A71288">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1125"/>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1730920401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в области охраны окружающей среды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1 453,20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0,00</w:t>
            </w:r>
          </w:p>
        </w:tc>
        <w:tc>
          <w:tcPr>
            <w:tcW w:w="567" w:type="dxa"/>
            <w:noWrap/>
            <w:vAlign w:val="center"/>
            <w:hideMark/>
          </w:tcPr>
          <w:p w:rsidR="000252F0" w:rsidRPr="00C90450" w:rsidRDefault="000252F0" w:rsidP="00A71288">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0</w:t>
            </w:r>
          </w:p>
        </w:tc>
      </w:tr>
      <w:tr w:rsidR="00220532" w:rsidRPr="00C90450" w:rsidTr="001D4942">
        <w:trPr>
          <w:trHeight w:val="661"/>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36 727 699,92</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35 365 267,43</w:t>
            </w:r>
          </w:p>
        </w:tc>
        <w:tc>
          <w:tcPr>
            <w:tcW w:w="567" w:type="dxa"/>
            <w:noWrap/>
            <w:vAlign w:val="center"/>
            <w:hideMark/>
          </w:tcPr>
          <w:p w:rsidR="000252F0" w:rsidRPr="00C90450" w:rsidRDefault="000252F0" w:rsidP="00A71288">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96</w:t>
            </w:r>
          </w:p>
        </w:tc>
      </w:tr>
      <w:tr w:rsidR="00220532" w:rsidRPr="00C90450" w:rsidTr="006F50E5">
        <w:trPr>
          <w:trHeight w:val="1125"/>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Иные выплаты персоналу государственных (муниципальных) органов, за исключением фонда оплаты труда</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100 700,00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88 802,00</w:t>
            </w:r>
          </w:p>
        </w:tc>
        <w:tc>
          <w:tcPr>
            <w:tcW w:w="567" w:type="dxa"/>
            <w:noWrap/>
            <w:vAlign w:val="center"/>
            <w:hideMark/>
          </w:tcPr>
          <w:p w:rsidR="000252F0" w:rsidRPr="00C90450" w:rsidRDefault="000252F0" w:rsidP="00A71288">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88</w:t>
            </w:r>
          </w:p>
        </w:tc>
      </w:tr>
      <w:tr w:rsidR="00220532" w:rsidRPr="00C90450" w:rsidTr="006F50E5">
        <w:trPr>
          <w:trHeight w:val="135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11 559 749,47</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11 154 685,34</w:t>
            </w:r>
          </w:p>
        </w:tc>
        <w:tc>
          <w:tcPr>
            <w:tcW w:w="567" w:type="dxa"/>
            <w:noWrap/>
            <w:vAlign w:val="center"/>
            <w:hideMark/>
          </w:tcPr>
          <w:p w:rsidR="000252F0" w:rsidRPr="00C90450" w:rsidRDefault="000252F0" w:rsidP="00A71288">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96</w:t>
            </w:r>
          </w:p>
        </w:tc>
      </w:tr>
      <w:tr w:rsidR="00220532" w:rsidRPr="00C90450" w:rsidTr="006F50E5">
        <w:trPr>
          <w:trHeight w:val="1125"/>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товаров, работ и услуг в сфере информационно-коммуникационных технологий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1 916 728,14</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1 773 505,17</w:t>
            </w:r>
          </w:p>
        </w:tc>
        <w:tc>
          <w:tcPr>
            <w:tcW w:w="567" w:type="dxa"/>
            <w:noWrap/>
            <w:vAlign w:val="center"/>
            <w:hideMark/>
          </w:tcPr>
          <w:p w:rsidR="000252F0" w:rsidRPr="00C90450" w:rsidRDefault="000252F0" w:rsidP="00A71288">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93</w:t>
            </w:r>
          </w:p>
        </w:tc>
      </w:tr>
      <w:tr w:rsidR="00220532" w:rsidRPr="00C90450" w:rsidTr="000E354E">
        <w:trPr>
          <w:trHeight w:val="415"/>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Функционирование Правительства Российской Федерации, высших </w:t>
            </w:r>
            <w:r w:rsidRPr="00C90450">
              <w:rPr>
                <w:rFonts w:ascii="Times New Roman" w:hAnsi="Times New Roman" w:cs="Times New Roman"/>
                <w:sz w:val="16"/>
                <w:szCs w:val="16"/>
              </w:rPr>
              <w:lastRenderedPageBreak/>
              <w:t>исполнительных органов субъектов Российской Федерации, местных администраций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8880120401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243</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Закупка товаров, работ и услуг в целях капитального ремонта государственного </w:t>
            </w:r>
            <w:r w:rsidRPr="00C90450">
              <w:rPr>
                <w:rFonts w:ascii="Times New Roman" w:hAnsi="Times New Roman" w:cs="Times New Roman"/>
                <w:sz w:val="16"/>
                <w:szCs w:val="16"/>
              </w:rPr>
              <w:lastRenderedPageBreak/>
              <w:t>(муниципального) имущества</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lastRenderedPageBreak/>
              <w:t>864 954,04</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864 950,39</w:t>
            </w:r>
          </w:p>
        </w:tc>
        <w:tc>
          <w:tcPr>
            <w:tcW w:w="567" w:type="dxa"/>
            <w:noWrap/>
            <w:vAlign w:val="center"/>
            <w:hideMark/>
          </w:tcPr>
          <w:p w:rsidR="000252F0" w:rsidRPr="00C90450" w:rsidRDefault="000252F0" w:rsidP="00A71288">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1125"/>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6 046 308,88</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5 322 850,90</w:t>
            </w:r>
          </w:p>
        </w:tc>
        <w:tc>
          <w:tcPr>
            <w:tcW w:w="567" w:type="dxa"/>
            <w:noWrap/>
            <w:vAlign w:val="center"/>
            <w:hideMark/>
          </w:tcPr>
          <w:p w:rsidR="000252F0" w:rsidRPr="00C90450" w:rsidRDefault="000252F0" w:rsidP="00A71288">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88</w:t>
            </w:r>
          </w:p>
        </w:tc>
      </w:tr>
      <w:tr w:rsidR="00220532" w:rsidRPr="00C90450" w:rsidTr="006F50E5">
        <w:trPr>
          <w:trHeight w:val="1125"/>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247</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энергетических ресурсов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2 668 103,54</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2 093 114,90</w:t>
            </w:r>
          </w:p>
        </w:tc>
        <w:tc>
          <w:tcPr>
            <w:tcW w:w="567" w:type="dxa"/>
            <w:noWrap/>
            <w:vAlign w:val="center"/>
            <w:hideMark/>
          </w:tcPr>
          <w:p w:rsidR="000252F0" w:rsidRPr="00C90450" w:rsidRDefault="000252F0" w:rsidP="00A71288">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78</w:t>
            </w:r>
          </w:p>
        </w:tc>
      </w:tr>
      <w:tr w:rsidR="00220532" w:rsidRPr="00C90450" w:rsidTr="006F50E5">
        <w:trPr>
          <w:trHeight w:val="1125"/>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321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Пособия, компенсации и иные социальные выплаты гражданам, кроме публичных нормативных обязательств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7 146,00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7 017,69</w:t>
            </w:r>
          </w:p>
        </w:tc>
        <w:tc>
          <w:tcPr>
            <w:tcW w:w="567" w:type="dxa"/>
            <w:noWrap/>
            <w:vAlign w:val="center"/>
            <w:hideMark/>
          </w:tcPr>
          <w:p w:rsidR="000252F0" w:rsidRPr="00C90450" w:rsidRDefault="000252F0" w:rsidP="00A71288">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98</w:t>
            </w:r>
          </w:p>
        </w:tc>
      </w:tr>
      <w:tr w:rsidR="00220532" w:rsidRPr="00C90450" w:rsidTr="006F50E5">
        <w:trPr>
          <w:trHeight w:val="273"/>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8880120401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функций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831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Исполнение судебных актов Российской Федерации и мировых соглашений по возмещению причиненного вреда</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33 245,24</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33 245,24</w:t>
            </w:r>
          </w:p>
        </w:tc>
        <w:tc>
          <w:tcPr>
            <w:tcW w:w="567" w:type="dxa"/>
            <w:noWrap/>
            <w:vAlign w:val="center"/>
            <w:hideMark/>
          </w:tcPr>
          <w:p w:rsidR="000252F0" w:rsidRPr="00C90450" w:rsidRDefault="000252F0" w:rsidP="00A71288">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8880155490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иных межбюджетных трансфертов на поощрение региональной управленческой команды верхнего уровня в 2025 году (поощрение муниципальных управленческих команд)</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1 753 900,00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1 753 900,00</w:t>
            </w:r>
          </w:p>
        </w:tc>
        <w:tc>
          <w:tcPr>
            <w:tcW w:w="567" w:type="dxa"/>
            <w:noWrap/>
            <w:vAlign w:val="center"/>
            <w:hideMark/>
          </w:tcPr>
          <w:p w:rsidR="000252F0" w:rsidRPr="00C90450" w:rsidRDefault="000252F0" w:rsidP="00A71288">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8880173920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 (Единая субвенция)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669 847,40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669 847,40</w:t>
            </w:r>
          </w:p>
        </w:tc>
        <w:tc>
          <w:tcPr>
            <w:tcW w:w="567" w:type="dxa"/>
            <w:noWrap/>
            <w:vAlign w:val="center"/>
            <w:hideMark/>
          </w:tcPr>
          <w:p w:rsidR="000252F0" w:rsidRPr="00C90450" w:rsidRDefault="000252F0" w:rsidP="00A71288">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8880173920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 (Единая субвенция)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Иные выплаты персоналу государственных (муниципальных) органов, за исключением фонда оплаты труда</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600,00</w:t>
            </w:r>
          </w:p>
        </w:tc>
        <w:tc>
          <w:tcPr>
            <w:tcW w:w="567" w:type="dxa"/>
            <w:noWrap/>
            <w:vAlign w:val="center"/>
            <w:hideMark/>
          </w:tcPr>
          <w:p w:rsidR="000252F0" w:rsidRPr="00C90450" w:rsidRDefault="000252F0" w:rsidP="00A71288">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8880173920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 (Единая субвенция)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201 113,60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201 113,60</w:t>
            </w:r>
          </w:p>
        </w:tc>
        <w:tc>
          <w:tcPr>
            <w:tcW w:w="567" w:type="dxa"/>
            <w:noWrap/>
            <w:vAlign w:val="center"/>
            <w:hideMark/>
          </w:tcPr>
          <w:p w:rsidR="000252F0" w:rsidRPr="00C90450" w:rsidRDefault="000252F0" w:rsidP="00A71288">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8880173920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 (Единая субвенция)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товаров, работ и услуг в сфере информационно-коммуникационных технологий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15 780,00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15 780,00</w:t>
            </w:r>
          </w:p>
        </w:tc>
        <w:tc>
          <w:tcPr>
            <w:tcW w:w="567" w:type="dxa"/>
            <w:noWrap/>
            <w:vAlign w:val="center"/>
            <w:hideMark/>
          </w:tcPr>
          <w:p w:rsidR="000252F0" w:rsidRPr="00C90450" w:rsidRDefault="000252F0" w:rsidP="00A71288">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224"/>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8880173920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 (Единая субвенция)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22 003,65</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22 003,65</w:t>
            </w:r>
          </w:p>
        </w:tc>
        <w:tc>
          <w:tcPr>
            <w:tcW w:w="567" w:type="dxa"/>
            <w:noWrap/>
            <w:vAlign w:val="center"/>
            <w:hideMark/>
          </w:tcPr>
          <w:p w:rsidR="000252F0" w:rsidRPr="00C90450" w:rsidRDefault="000252F0" w:rsidP="00A71288">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1D4942">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8880173940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 (Единая субвенция)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159 136,87</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159 136,87</w:t>
            </w:r>
          </w:p>
        </w:tc>
        <w:tc>
          <w:tcPr>
            <w:tcW w:w="567" w:type="dxa"/>
            <w:noWrap/>
            <w:vAlign w:val="center"/>
            <w:hideMark/>
          </w:tcPr>
          <w:p w:rsidR="000252F0" w:rsidRPr="00C90450" w:rsidRDefault="000252F0" w:rsidP="00A71288">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803"/>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8880173940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 (Единая субвенция)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48 173,45</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48 173,45</w:t>
            </w:r>
          </w:p>
        </w:tc>
        <w:tc>
          <w:tcPr>
            <w:tcW w:w="567" w:type="dxa"/>
            <w:noWrap/>
            <w:vAlign w:val="center"/>
            <w:hideMark/>
          </w:tcPr>
          <w:p w:rsidR="000252F0" w:rsidRPr="00C90450" w:rsidRDefault="000252F0" w:rsidP="00A71288">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273"/>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8880173940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 (Единая субвенция)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товаров, работ и услуг в сфере информационно-коммуникационных технологий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12 400,00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12 400,00</w:t>
            </w:r>
          </w:p>
        </w:tc>
        <w:tc>
          <w:tcPr>
            <w:tcW w:w="567" w:type="dxa"/>
            <w:noWrap/>
            <w:vAlign w:val="center"/>
            <w:hideMark/>
          </w:tcPr>
          <w:p w:rsidR="000252F0" w:rsidRPr="00C90450" w:rsidRDefault="000252F0" w:rsidP="00A71288">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100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8880173940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 (Единая субвенция)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17 625,86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17 625,86</w:t>
            </w:r>
          </w:p>
        </w:tc>
        <w:tc>
          <w:tcPr>
            <w:tcW w:w="567" w:type="dxa"/>
            <w:noWrap/>
            <w:vAlign w:val="center"/>
            <w:hideMark/>
          </w:tcPr>
          <w:p w:rsidR="000252F0" w:rsidRPr="00C90450" w:rsidRDefault="000252F0" w:rsidP="00A71288">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131"/>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Функционирование Правительства Российской Федерации, высших исполнительных органов </w:t>
            </w:r>
            <w:r w:rsidRPr="00C90450">
              <w:rPr>
                <w:rFonts w:ascii="Times New Roman" w:hAnsi="Times New Roman" w:cs="Times New Roman"/>
                <w:sz w:val="16"/>
                <w:szCs w:val="16"/>
              </w:rPr>
              <w:lastRenderedPageBreak/>
              <w:t>субъектов Российской Федерации, местных администраций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8880607104</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Расходы на поощрение за достижение наилучших значений показателей эффективности деятельности органов местного самоуправления муниципальных </w:t>
            </w:r>
            <w:r w:rsidRPr="00C90450">
              <w:rPr>
                <w:rFonts w:ascii="Times New Roman" w:hAnsi="Times New Roman" w:cs="Times New Roman"/>
                <w:sz w:val="16"/>
                <w:szCs w:val="16"/>
              </w:rPr>
              <w:lastRenderedPageBreak/>
              <w:t>округов, городских округов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lastRenderedPageBreak/>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363 734,39</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363 734,39</w:t>
            </w:r>
          </w:p>
        </w:tc>
        <w:tc>
          <w:tcPr>
            <w:tcW w:w="567" w:type="dxa"/>
            <w:noWrap/>
            <w:vAlign w:val="center"/>
            <w:hideMark/>
          </w:tcPr>
          <w:p w:rsidR="000252F0" w:rsidRPr="00C90450" w:rsidRDefault="000252F0" w:rsidP="00A71288">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138"/>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8880607104</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поощрение за достижение наилучших значений показателей эффективности деятельности органов местного самоуправления муниципальных округов, городских округов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109 847,78</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109 847,78</w:t>
            </w:r>
          </w:p>
        </w:tc>
        <w:tc>
          <w:tcPr>
            <w:tcW w:w="567" w:type="dxa"/>
            <w:noWrap/>
            <w:vAlign w:val="center"/>
            <w:hideMark/>
          </w:tcPr>
          <w:p w:rsidR="000252F0" w:rsidRPr="00C90450" w:rsidRDefault="000252F0" w:rsidP="00A71288">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6 500,00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6 500,00</w:t>
            </w:r>
          </w:p>
        </w:tc>
        <w:tc>
          <w:tcPr>
            <w:tcW w:w="567" w:type="dxa"/>
            <w:noWrap/>
            <w:vAlign w:val="center"/>
            <w:hideMark/>
          </w:tcPr>
          <w:p w:rsidR="000252F0" w:rsidRPr="00C90450" w:rsidRDefault="000252F0" w:rsidP="003211F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1D4942">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Судебная система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8880551200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6 500,00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6 500,00</w:t>
            </w:r>
          </w:p>
        </w:tc>
        <w:tc>
          <w:tcPr>
            <w:tcW w:w="567" w:type="dxa"/>
            <w:noWrap/>
            <w:vAlign w:val="center"/>
            <w:hideMark/>
          </w:tcPr>
          <w:p w:rsidR="000252F0" w:rsidRPr="00C90450" w:rsidRDefault="000252F0" w:rsidP="00A71288">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13</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11 469 122,74</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11 148 039,05</w:t>
            </w:r>
          </w:p>
        </w:tc>
        <w:tc>
          <w:tcPr>
            <w:tcW w:w="567" w:type="dxa"/>
            <w:noWrap/>
            <w:vAlign w:val="center"/>
            <w:hideMark/>
          </w:tcPr>
          <w:p w:rsidR="000252F0" w:rsidRPr="00C90450" w:rsidRDefault="000252F0" w:rsidP="00D756B7">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97</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общегосударственные вопросы</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8880192035</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Прочие выплаты по обязательствам муниципального образования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2 370 115,79</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2 105 714,65</w:t>
            </w:r>
          </w:p>
        </w:tc>
        <w:tc>
          <w:tcPr>
            <w:tcW w:w="567" w:type="dxa"/>
            <w:noWrap/>
            <w:vAlign w:val="center"/>
            <w:hideMark/>
          </w:tcPr>
          <w:p w:rsidR="000252F0" w:rsidRPr="00C90450" w:rsidRDefault="000252F0" w:rsidP="00D756B7">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89</w:t>
            </w:r>
          </w:p>
        </w:tc>
      </w:tr>
      <w:tr w:rsidR="00220532" w:rsidRPr="00C90450" w:rsidTr="006F50E5">
        <w:trPr>
          <w:trHeight w:val="244"/>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общегосударственные вопросы</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8880192035</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Прочие выплаты по обязательствам муниципального образования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853</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Уплата иных платежей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908,11</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908,11</w:t>
            </w:r>
          </w:p>
        </w:tc>
        <w:tc>
          <w:tcPr>
            <w:tcW w:w="567" w:type="dxa"/>
            <w:noWrap/>
            <w:vAlign w:val="center"/>
            <w:hideMark/>
          </w:tcPr>
          <w:p w:rsidR="000252F0" w:rsidRPr="00C90450" w:rsidRDefault="000252F0" w:rsidP="00D756B7">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общегосударственные вопросы</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8880193990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Учреждения по обеспечению хозяйственного обслуживания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6 416 204,97</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6 404 311,92</w:t>
            </w:r>
          </w:p>
        </w:tc>
        <w:tc>
          <w:tcPr>
            <w:tcW w:w="567" w:type="dxa"/>
            <w:noWrap/>
            <w:vAlign w:val="center"/>
            <w:hideMark/>
          </w:tcPr>
          <w:p w:rsidR="000252F0" w:rsidRPr="00C90450" w:rsidRDefault="000252F0" w:rsidP="00D756B7">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общегосударственные вопросы</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8880193990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Учреждения по обеспечению хозяйственного обслуживания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1 919 014,87</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1 914 998,64</w:t>
            </w:r>
          </w:p>
        </w:tc>
        <w:tc>
          <w:tcPr>
            <w:tcW w:w="567" w:type="dxa"/>
            <w:noWrap/>
            <w:vAlign w:val="center"/>
            <w:hideMark/>
          </w:tcPr>
          <w:p w:rsidR="000252F0" w:rsidRPr="00C90450" w:rsidRDefault="000252F0" w:rsidP="00D756B7">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477"/>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общегосударственные вопросы</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8880193990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Учреждения по обеспечению хозяйственного обслуживания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товаров, работ и услуг в сфере информационно-коммуникационных технологий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4 000,00</w:t>
            </w:r>
          </w:p>
        </w:tc>
        <w:tc>
          <w:tcPr>
            <w:tcW w:w="567" w:type="dxa"/>
            <w:noWrap/>
            <w:vAlign w:val="center"/>
            <w:hideMark/>
          </w:tcPr>
          <w:p w:rsidR="000252F0" w:rsidRPr="00C90450" w:rsidRDefault="000252F0" w:rsidP="00D756B7">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45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общегосударственные вопросы</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8880193990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Учреждения по обеспечению хозяйственного обслуживания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201 118,76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187 616,56</w:t>
            </w:r>
          </w:p>
        </w:tc>
        <w:tc>
          <w:tcPr>
            <w:tcW w:w="567" w:type="dxa"/>
            <w:noWrap/>
            <w:vAlign w:val="center"/>
            <w:hideMark/>
          </w:tcPr>
          <w:p w:rsidR="000252F0" w:rsidRPr="00C90450" w:rsidRDefault="000252F0" w:rsidP="00D756B7">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93</w:t>
            </w:r>
          </w:p>
        </w:tc>
      </w:tr>
      <w:tr w:rsidR="00220532" w:rsidRPr="00C90450" w:rsidTr="006F50E5">
        <w:trPr>
          <w:trHeight w:val="45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общегосударственные вопросы</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8880193990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Учреждения по обеспечению хозяйственного обслуживания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247</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энергетических ресурсов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13 070,89</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13 070,89</w:t>
            </w:r>
          </w:p>
        </w:tc>
        <w:tc>
          <w:tcPr>
            <w:tcW w:w="567" w:type="dxa"/>
            <w:noWrap/>
            <w:vAlign w:val="center"/>
            <w:hideMark/>
          </w:tcPr>
          <w:p w:rsidR="000252F0" w:rsidRPr="00C90450" w:rsidRDefault="000252F0" w:rsidP="00D756B7">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общегосударственные вопросы</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8880603380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Разработка программ комплексного развития систем коммунальной, транспортной, социальной инфраструктуры</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121 855,00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121 855,00</w:t>
            </w:r>
          </w:p>
        </w:tc>
        <w:tc>
          <w:tcPr>
            <w:tcW w:w="567" w:type="dxa"/>
            <w:noWrap/>
            <w:vAlign w:val="center"/>
            <w:hideMark/>
          </w:tcPr>
          <w:p w:rsidR="000252F0" w:rsidRPr="00C90450" w:rsidRDefault="000252F0" w:rsidP="00D756B7">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9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общегосударственные вопросы</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8880621000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средств резервного фонда Правительства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422 834,35</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395 563,28</w:t>
            </w:r>
          </w:p>
        </w:tc>
        <w:tc>
          <w:tcPr>
            <w:tcW w:w="567" w:type="dxa"/>
            <w:noWrap/>
            <w:vAlign w:val="center"/>
            <w:hideMark/>
          </w:tcPr>
          <w:p w:rsidR="000252F0" w:rsidRPr="00C90450" w:rsidRDefault="000252F0" w:rsidP="003211F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94</w:t>
            </w:r>
          </w:p>
        </w:tc>
      </w:tr>
      <w:tr w:rsidR="00FA7B63" w:rsidRPr="00C90450" w:rsidTr="00B27218">
        <w:trPr>
          <w:trHeight w:val="255"/>
        </w:trPr>
        <w:tc>
          <w:tcPr>
            <w:tcW w:w="534" w:type="dxa"/>
            <w:hideMark/>
          </w:tcPr>
          <w:p w:rsidR="00FA7B63" w:rsidRPr="00C90450" w:rsidRDefault="00FA7B63"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FA7B63" w:rsidRPr="00C90450" w:rsidRDefault="00FA7B63"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02</w:t>
            </w:r>
          </w:p>
        </w:tc>
        <w:tc>
          <w:tcPr>
            <w:tcW w:w="10773" w:type="dxa"/>
            <w:gridSpan w:val="6"/>
            <w:hideMark/>
          </w:tcPr>
          <w:p w:rsidR="00FA7B63" w:rsidRPr="00C90450" w:rsidRDefault="00FA7B63"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НАЦИОНАЛЬНАЯ ОБОРОНА</w:t>
            </w:r>
          </w:p>
        </w:tc>
        <w:tc>
          <w:tcPr>
            <w:tcW w:w="1565" w:type="dxa"/>
            <w:vAlign w:val="center"/>
            <w:hideMark/>
          </w:tcPr>
          <w:p w:rsidR="00FA7B63" w:rsidRPr="00C90450" w:rsidRDefault="00FA7B63"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844 700,00</w:t>
            </w:r>
          </w:p>
        </w:tc>
        <w:tc>
          <w:tcPr>
            <w:tcW w:w="1553" w:type="dxa"/>
            <w:vAlign w:val="center"/>
            <w:hideMark/>
          </w:tcPr>
          <w:p w:rsidR="00FA7B63" w:rsidRPr="00C90450" w:rsidRDefault="00FA7B63"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844 700,00</w:t>
            </w:r>
          </w:p>
        </w:tc>
        <w:tc>
          <w:tcPr>
            <w:tcW w:w="567" w:type="dxa"/>
            <w:noWrap/>
            <w:vAlign w:val="center"/>
            <w:hideMark/>
          </w:tcPr>
          <w:p w:rsidR="00FA7B63" w:rsidRPr="00C90450" w:rsidRDefault="00FA7B63" w:rsidP="003211F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02</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844 700,00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844 700,00</w:t>
            </w:r>
          </w:p>
        </w:tc>
        <w:tc>
          <w:tcPr>
            <w:tcW w:w="567" w:type="dxa"/>
            <w:noWrap/>
            <w:vAlign w:val="center"/>
            <w:hideMark/>
          </w:tcPr>
          <w:p w:rsidR="000252F0" w:rsidRPr="00C90450" w:rsidRDefault="000252F0" w:rsidP="003211F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131"/>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Мобилизационная и вневойсковая подготовка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8880551180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Расходы за счет субвенции на осуществление полномочий по первичному </w:t>
            </w:r>
            <w:r w:rsidRPr="00C90450">
              <w:rPr>
                <w:rFonts w:ascii="Times New Roman" w:hAnsi="Times New Roman" w:cs="Times New Roman"/>
                <w:sz w:val="16"/>
                <w:szCs w:val="16"/>
              </w:rPr>
              <w:lastRenderedPageBreak/>
              <w:t>воинскому учету органами местного самоуправления поселений, муниципальных и городских округов</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lastRenderedPageBreak/>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Фонд оплаты труда государственных (муниципальных) </w:t>
            </w:r>
            <w:r w:rsidRPr="00C90450">
              <w:rPr>
                <w:rFonts w:ascii="Times New Roman" w:hAnsi="Times New Roman" w:cs="Times New Roman"/>
                <w:sz w:val="16"/>
                <w:szCs w:val="16"/>
              </w:rPr>
              <w:lastRenderedPageBreak/>
              <w:t>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lastRenderedPageBreak/>
              <w:t>443 180,14</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443 180,14</w:t>
            </w:r>
          </w:p>
        </w:tc>
        <w:tc>
          <w:tcPr>
            <w:tcW w:w="567" w:type="dxa"/>
            <w:noWrap/>
            <w:vAlign w:val="center"/>
            <w:hideMark/>
          </w:tcPr>
          <w:p w:rsidR="000252F0" w:rsidRPr="00C90450" w:rsidRDefault="000252F0" w:rsidP="003211FF">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1D4942">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Мобилизационная и вневойсковая подготовка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8880551180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131 052,75</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131 052,75</w:t>
            </w:r>
          </w:p>
        </w:tc>
        <w:tc>
          <w:tcPr>
            <w:tcW w:w="567" w:type="dxa"/>
            <w:noWrap/>
            <w:vAlign w:val="center"/>
            <w:hideMark/>
          </w:tcPr>
          <w:p w:rsidR="000252F0" w:rsidRPr="00C90450" w:rsidRDefault="000252F0" w:rsidP="00D756B7">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174"/>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Мобилизационная и вневойсковая подготовка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8880551180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товаров, работ и услуг в сфере информационно-коммуникационных технологий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151 210,00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151 210,00</w:t>
            </w:r>
          </w:p>
        </w:tc>
        <w:tc>
          <w:tcPr>
            <w:tcW w:w="567" w:type="dxa"/>
            <w:noWrap/>
            <w:vAlign w:val="center"/>
            <w:hideMark/>
          </w:tcPr>
          <w:p w:rsidR="000252F0" w:rsidRPr="00C90450" w:rsidRDefault="000252F0" w:rsidP="00D756B7">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333"/>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Мобилизационная и вневойсковая подготовка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8880551180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65 642,59</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65 642,59</w:t>
            </w:r>
          </w:p>
        </w:tc>
        <w:tc>
          <w:tcPr>
            <w:tcW w:w="567" w:type="dxa"/>
            <w:noWrap/>
            <w:vAlign w:val="center"/>
            <w:hideMark/>
          </w:tcPr>
          <w:p w:rsidR="000252F0" w:rsidRPr="00C90450" w:rsidRDefault="000252F0" w:rsidP="00D756B7">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138"/>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Мобилизационная и вневойсковая подготовка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8880551180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247</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энергетических ресурсов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53 614,52</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53 614,52</w:t>
            </w:r>
          </w:p>
        </w:tc>
        <w:tc>
          <w:tcPr>
            <w:tcW w:w="567" w:type="dxa"/>
            <w:noWrap/>
            <w:vAlign w:val="center"/>
            <w:hideMark/>
          </w:tcPr>
          <w:p w:rsidR="000252F0" w:rsidRPr="00C90450" w:rsidRDefault="000252F0" w:rsidP="00D756B7">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FA7B63" w:rsidRPr="00C90450" w:rsidTr="00B27218">
        <w:trPr>
          <w:trHeight w:val="255"/>
        </w:trPr>
        <w:tc>
          <w:tcPr>
            <w:tcW w:w="534" w:type="dxa"/>
            <w:hideMark/>
          </w:tcPr>
          <w:p w:rsidR="00FA7B63" w:rsidRPr="00C90450" w:rsidRDefault="00FA7B63"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FA7B63" w:rsidRPr="00C90450" w:rsidRDefault="00FA7B63"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03</w:t>
            </w:r>
          </w:p>
        </w:tc>
        <w:tc>
          <w:tcPr>
            <w:tcW w:w="10773" w:type="dxa"/>
            <w:gridSpan w:val="6"/>
            <w:hideMark/>
          </w:tcPr>
          <w:p w:rsidR="00FA7B63" w:rsidRPr="00C90450" w:rsidRDefault="00FA7B63"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НАЦИОНАЛЬНАЯ ОБОРОНА</w:t>
            </w:r>
          </w:p>
        </w:tc>
        <w:tc>
          <w:tcPr>
            <w:tcW w:w="1565" w:type="dxa"/>
            <w:vAlign w:val="center"/>
            <w:hideMark/>
          </w:tcPr>
          <w:p w:rsidR="00FA7B63" w:rsidRPr="00C90450" w:rsidRDefault="00FA7B63"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18 489 588,59</w:t>
            </w:r>
          </w:p>
        </w:tc>
        <w:tc>
          <w:tcPr>
            <w:tcW w:w="1553" w:type="dxa"/>
            <w:vAlign w:val="center"/>
            <w:hideMark/>
          </w:tcPr>
          <w:p w:rsidR="00FA7B63" w:rsidRPr="00C90450" w:rsidRDefault="00FA7B63"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17 964 442,68</w:t>
            </w:r>
          </w:p>
        </w:tc>
        <w:tc>
          <w:tcPr>
            <w:tcW w:w="567" w:type="dxa"/>
            <w:noWrap/>
            <w:vAlign w:val="center"/>
            <w:hideMark/>
          </w:tcPr>
          <w:p w:rsidR="00FA7B63" w:rsidRPr="00C90450" w:rsidRDefault="00FA7B63" w:rsidP="00D756B7">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97</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03</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10</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18 489 588,59</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17 964 442,68</w:t>
            </w:r>
          </w:p>
        </w:tc>
        <w:tc>
          <w:tcPr>
            <w:tcW w:w="567" w:type="dxa"/>
            <w:noWrap/>
            <w:vAlign w:val="center"/>
            <w:hideMark/>
          </w:tcPr>
          <w:p w:rsidR="000252F0" w:rsidRPr="00C90450" w:rsidRDefault="000252F0" w:rsidP="00D756B7">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97</w:t>
            </w:r>
          </w:p>
        </w:tc>
      </w:tr>
      <w:tr w:rsidR="00220532" w:rsidRPr="00C90450" w:rsidTr="006F50E5">
        <w:trPr>
          <w:trHeight w:val="90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Защита населения и территории от чрезвычайных ситуаций природного и техногенного характера, пожарная безопасность</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0810120111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Изготовление информационных стендов по ГО</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62 704,00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62 704,00</w:t>
            </w:r>
          </w:p>
        </w:tc>
        <w:tc>
          <w:tcPr>
            <w:tcW w:w="567" w:type="dxa"/>
            <w:noWrap/>
            <w:vAlign w:val="center"/>
            <w:hideMark/>
          </w:tcPr>
          <w:p w:rsidR="000252F0" w:rsidRPr="00C90450" w:rsidRDefault="000252F0" w:rsidP="00D756B7">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90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Защита населения и территории от чрезвычайных ситуаций природного и техногенного характера, пожарная безопасность</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0810202990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деятельности ЕДДС</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3 757 329,10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3 746 278,54</w:t>
            </w:r>
          </w:p>
        </w:tc>
        <w:tc>
          <w:tcPr>
            <w:tcW w:w="567" w:type="dxa"/>
            <w:noWrap/>
            <w:vAlign w:val="center"/>
            <w:hideMark/>
          </w:tcPr>
          <w:p w:rsidR="000252F0" w:rsidRPr="00C90450" w:rsidRDefault="000252F0" w:rsidP="00D756B7">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90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Защита населения и территории от чрезвычайных ситуаций природного и техногенного характера, пожарная безопасность</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0810202990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деятельности ЕДДС</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Иные выплаты персоналу государственных (муниципальных) органов, за исключением фонда оплаты труда</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9 112,00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7 612,00</w:t>
            </w:r>
          </w:p>
        </w:tc>
        <w:tc>
          <w:tcPr>
            <w:tcW w:w="567" w:type="dxa"/>
            <w:noWrap/>
            <w:vAlign w:val="center"/>
            <w:hideMark/>
          </w:tcPr>
          <w:p w:rsidR="000252F0" w:rsidRPr="00C90450" w:rsidRDefault="000252F0" w:rsidP="00D756B7">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84</w:t>
            </w:r>
          </w:p>
        </w:tc>
      </w:tr>
      <w:tr w:rsidR="00220532" w:rsidRPr="00C90450" w:rsidTr="006F50E5">
        <w:trPr>
          <w:trHeight w:val="556"/>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Защита населения и территории от чрезвычайных ситуаций природного и техногенного характера, пожарная безопасность</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0810202990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деятельности ЕДДС</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1 129 116,36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1 125 779,14</w:t>
            </w:r>
          </w:p>
        </w:tc>
        <w:tc>
          <w:tcPr>
            <w:tcW w:w="567" w:type="dxa"/>
            <w:noWrap/>
            <w:vAlign w:val="center"/>
            <w:hideMark/>
          </w:tcPr>
          <w:p w:rsidR="000252F0" w:rsidRPr="00C90450" w:rsidRDefault="000252F0" w:rsidP="00D756B7">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0E354E">
        <w:trPr>
          <w:trHeight w:val="299"/>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Защита населения и территории от чрезвычайных ситуаций природного и техногенного характера, пожарная безопасность</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0810202990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деятельности ЕДДС</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товаров, работ и услуг в сфере информационно-коммуникационных технологий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538 120,00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535 741,94</w:t>
            </w:r>
          </w:p>
        </w:tc>
        <w:tc>
          <w:tcPr>
            <w:tcW w:w="567" w:type="dxa"/>
            <w:noWrap/>
            <w:vAlign w:val="center"/>
            <w:hideMark/>
          </w:tcPr>
          <w:p w:rsidR="000252F0" w:rsidRPr="00C90450" w:rsidRDefault="000252F0" w:rsidP="00D756B7">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659"/>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Защита населения и территории от чрезвычайных ситуаций природного и техногенного характера, пожарная безопасность</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0810202990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деятельности ЕДДС</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367 280,26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366 523,48</w:t>
            </w:r>
          </w:p>
        </w:tc>
        <w:tc>
          <w:tcPr>
            <w:tcW w:w="567" w:type="dxa"/>
            <w:noWrap/>
            <w:vAlign w:val="center"/>
            <w:hideMark/>
          </w:tcPr>
          <w:p w:rsidR="000252F0" w:rsidRPr="00C90450" w:rsidRDefault="000252F0" w:rsidP="00D756B7">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58"/>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Защита населения и территории от чрезвычайных ситуаций природного и техногенного характера, пожарная безопасность</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0810202990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деятельности ЕДДС</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247</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энергетических ресурсов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37 589,37</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35 967,64</w:t>
            </w:r>
          </w:p>
        </w:tc>
        <w:tc>
          <w:tcPr>
            <w:tcW w:w="567" w:type="dxa"/>
            <w:noWrap/>
            <w:vAlign w:val="center"/>
            <w:hideMark/>
          </w:tcPr>
          <w:p w:rsidR="000252F0" w:rsidRPr="00C90450" w:rsidRDefault="000252F0" w:rsidP="00D756B7">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96</w:t>
            </w:r>
          </w:p>
        </w:tc>
      </w:tr>
      <w:tr w:rsidR="00220532" w:rsidRPr="00C90450" w:rsidTr="006F50E5">
        <w:trPr>
          <w:trHeight w:val="561"/>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Защита населения и территории от чрезвычайных ситуаций природного и техногенного характера, пожарная безопасность</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0810203990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по ликвидации последствий чрезвычайных ситуаций и стихийных бедствий на территории муниципального округа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399 876,80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282 225,80</w:t>
            </w:r>
          </w:p>
        </w:tc>
        <w:tc>
          <w:tcPr>
            <w:tcW w:w="567" w:type="dxa"/>
            <w:noWrap/>
            <w:vAlign w:val="center"/>
            <w:hideMark/>
          </w:tcPr>
          <w:p w:rsidR="000252F0" w:rsidRPr="00C90450" w:rsidRDefault="000252F0" w:rsidP="0066491B">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71</w:t>
            </w:r>
          </w:p>
        </w:tc>
      </w:tr>
      <w:tr w:rsidR="00220532" w:rsidRPr="00C90450" w:rsidTr="006F50E5">
        <w:trPr>
          <w:trHeight w:val="8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Защита населения и территории от чрезвычайных ситуаций природного и техногенного характера, пожарная безопасность</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0810221801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37 200,00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37 200,00</w:t>
            </w:r>
          </w:p>
        </w:tc>
        <w:tc>
          <w:tcPr>
            <w:tcW w:w="567" w:type="dxa"/>
            <w:noWrap/>
            <w:vAlign w:val="center"/>
            <w:hideMark/>
          </w:tcPr>
          <w:p w:rsidR="000252F0" w:rsidRPr="00C90450" w:rsidRDefault="000252F0" w:rsidP="0066491B">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Защита населения и территории от чрезвычайных ситуаций природного и техногенного характера, пожарная безопасность</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0810221801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880</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Специальные расходы</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112 800,00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0,00</w:t>
            </w:r>
          </w:p>
        </w:tc>
        <w:tc>
          <w:tcPr>
            <w:tcW w:w="567" w:type="dxa"/>
            <w:noWrap/>
            <w:vAlign w:val="center"/>
            <w:hideMark/>
          </w:tcPr>
          <w:p w:rsidR="000252F0" w:rsidRPr="00C90450" w:rsidRDefault="000252F0" w:rsidP="0066491B">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0</w:t>
            </w:r>
          </w:p>
        </w:tc>
      </w:tr>
      <w:tr w:rsidR="00220532" w:rsidRPr="00C90450" w:rsidTr="006F50E5">
        <w:trPr>
          <w:trHeight w:val="549"/>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Защита населения и территории от чрезвычайных ситуаций природного и техногенного характера, пожарная безопасность</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0820203000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по пожарной безопасности объектов и населенных пунктов Шарангского муниципального округа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424 379,56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308 130,00</w:t>
            </w:r>
          </w:p>
        </w:tc>
        <w:tc>
          <w:tcPr>
            <w:tcW w:w="567" w:type="dxa"/>
            <w:noWrap/>
            <w:vAlign w:val="center"/>
            <w:hideMark/>
          </w:tcPr>
          <w:p w:rsidR="000252F0" w:rsidRPr="00C90450" w:rsidRDefault="000252F0" w:rsidP="0066491B">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73</w:t>
            </w:r>
          </w:p>
        </w:tc>
      </w:tr>
      <w:tr w:rsidR="00220532" w:rsidRPr="00C90450" w:rsidTr="006F50E5">
        <w:trPr>
          <w:trHeight w:val="21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Защита населения и территории от чрезвычайных ситуаций природного и техногенного характера, пожарная безопасность</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0820203990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Содержание подразделений муниципальной пожарной охраны территориальных отделов</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8 279 248,89</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8 261 044,26</w:t>
            </w:r>
          </w:p>
        </w:tc>
        <w:tc>
          <w:tcPr>
            <w:tcW w:w="567" w:type="dxa"/>
            <w:noWrap/>
            <w:vAlign w:val="center"/>
            <w:hideMark/>
          </w:tcPr>
          <w:p w:rsidR="000252F0" w:rsidRPr="00C90450" w:rsidRDefault="000252F0" w:rsidP="0066491B">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E967A9">
        <w:trPr>
          <w:trHeight w:val="563"/>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Защита населения и территории от чрезвычайных ситуаций природного и техногенного характера, пожарная безопасность</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0820203990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Содержание подразделений муниципальной пожарной охраны территориальных отделов</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2 489 531,77</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2 485 361,66</w:t>
            </w:r>
          </w:p>
        </w:tc>
        <w:tc>
          <w:tcPr>
            <w:tcW w:w="567" w:type="dxa"/>
            <w:noWrap/>
            <w:vAlign w:val="center"/>
            <w:hideMark/>
          </w:tcPr>
          <w:p w:rsidR="000252F0" w:rsidRPr="00C90450" w:rsidRDefault="000252F0" w:rsidP="0066491B">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90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Защита населения и территории от чрезвычайных ситуаций природного и техногенного характера, пожарная безопасность</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0820203990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Содержание подразделений муниципальной пожарной охраны территориальных отделов</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товаров, работ и услуг в сфере информационно-коммуникационных технологий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16 500,00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16 500,00</w:t>
            </w:r>
          </w:p>
        </w:tc>
        <w:tc>
          <w:tcPr>
            <w:tcW w:w="567" w:type="dxa"/>
            <w:noWrap/>
            <w:vAlign w:val="center"/>
            <w:hideMark/>
          </w:tcPr>
          <w:p w:rsidR="000252F0" w:rsidRPr="00C90450" w:rsidRDefault="000252F0" w:rsidP="0066491B">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599"/>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Защита населения и территории от чрезвычайных ситуаций природного и техногенного характера, пожарная безопасность</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0820203990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Содержание подразделений муниципальной пожарной охраны территориальных отделов</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701 449,48</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577 101,28</w:t>
            </w:r>
          </w:p>
        </w:tc>
        <w:tc>
          <w:tcPr>
            <w:tcW w:w="567" w:type="dxa"/>
            <w:noWrap/>
            <w:vAlign w:val="center"/>
            <w:hideMark/>
          </w:tcPr>
          <w:p w:rsidR="000252F0" w:rsidRPr="00C90450" w:rsidRDefault="000252F0" w:rsidP="0066491B">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82</w:t>
            </w:r>
          </w:p>
        </w:tc>
      </w:tr>
      <w:tr w:rsidR="00220532" w:rsidRPr="00C90450" w:rsidTr="006F50E5">
        <w:trPr>
          <w:trHeight w:val="245"/>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Защита населения и территории от чрезвычайных ситуаций </w:t>
            </w:r>
            <w:r w:rsidRPr="00C90450">
              <w:rPr>
                <w:rFonts w:ascii="Times New Roman" w:hAnsi="Times New Roman" w:cs="Times New Roman"/>
                <w:sz w:val="16"/>
                <w:szCs w:val="16"/>
              </w:rPr>
              <w:lastRenderedPageBreak/>
              <w:t>природного и техногенного характера, пожарная безопасность</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0820203990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Содержание подразделений муниципальной пожарной охраны территориальных отделов</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247</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энергетических ресурсов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127 351,00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116 272,94</w:t>
            </w:r>
          </w:p>
        </w:tc>
        <w:tc>
          <w:tcPr>
            <w:tcW w:w="567" w:type="dxa"/>
            <w:noWrap/>
            <w:vAlign w:val="center"/>
            <w:hideMark/>
          </w:tcPr>
          <w:p w:rsidR="000252F0" w:rsidRPr="00C90450" w:rsidRDefault="000252F0" w:rsidP="0066491B">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91</w:t>
            </w:r>
          </w:p>
        </w:tc>
      </w:tr>
      <w:tr w:rsidR="00FA7B63" w:rsidRPr="00C90450" w:rsidTr="00B27218">
        <w:trPr>
          <w:trHeight w:val="255"/>
        </w:trPr>
        <w:tc>
          <w:tcPr>
            <w:tcW w:w="534" w:type="dxa"/>
            <w:hideMark/>
          </w:tcPr>
          <w:p w:rsidR="00FA7B63" w:rsidRPr="00C90450" w:rsidRDefault="00FA7B63"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lastRenderedPageBreak/>
              <w:t> </w:t>
            </w:r>
          </w:p>
        </w:tc>
        <w:tc>
          <w:tcPr>
            <w:tcW w:w="567" w:type="dxa"/>
            <w:hideMark/>
          </w:tcPr>
          <w:p w:rsidR="00FA7B63" w:rsidRPr="00C90450" w:rsidRDefault="00FA7B63"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04</w:t>
            </w:r>
          </w:p>
        </w:tc>
        <w:tc>
          <w:tcPr>
            <w:tcW w:w="10773" w:type="dxa"/>
            <w:gridSpan w:val="6"/>
            <w:hideMark/>
          </w:tcPr>
          <w:p w:rsidR="00FA7B63" w:rsidRPr="00C90450" w:rsidRDefault="00FA7B63"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НАЦИОНАЛЬНАЯ ЭКОНОМИКА</w:t>
            </w:r>
          </w:p>
        </w:tc>
        <w:tc>
          <w:tcPr>
            <w:tcW w:w="1565" w:type="dxa"/>
            <w:vAlign w:val="center"/>
            <w:hideMark/>
          </w:tcPr>
          <w:p w:rsidR="00FA7B63" w:rsidRPr="00C90450" w:rsidRDefault="00FA7B63"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54 787 746,14</w:t>
            </w:r>
          </w:p>
        </w:tc>
        <w:tc>
          <w:tcPr>
            <w:tcW w:w="1553" w:type="dxa"/>
            <w:vAlign w:val="center"/>
            <w:hideMark/>
          </w:tcPr>
          <w:p w:rsidR="00FA7B63" w:rsidRPr="00C90450" w:rsidRDefault="00FA7B63"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51 826 020,70</w:t>
            </w:r>
          </w:p>
        </w:tc>
        <w:tc>
          <w:tcPr>
            <w:tcW w:w="567" w:type="dxa"/>
            <w:noWrap/>
            <w:vAlign w:val="center"/>
            <w:hideMark/>
          </w:tcPr>
          <w:p w:rsidR="00FA7B63" w:rsidRPr="00C90450" w:rsidRDefault="00FA7B63" w:rsidP="00104B87">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95</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238 896,04</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168 700,00</w:t>
            </w:r>
          </w:p>
        </w:tc>
        <w:tc>
          <w:tcPr>
            <w:tcW w:w="567" w:type="dxa"/>
            <w:noWrap/>
            <w:vAlign w:val="center"/>
            <w:hideMark/>
          </w:tcPr>
          <w:p w:rsidR="000252F0" w:rsidRPr="00C90450" w:rsidRDefault="000252F0" w:rsidP="00104B87">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71</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Сельское хозяйство и рыболовство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1111204050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Обработка пестицидами земельных участков, заросших борщевиком Сосновского</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70 196,04</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0,00</w:t>
            </w:r>
          </w:p>
        </w:tc>
        <w:tc>
          <w:tcPr>
            <w:tcW w:w="567" w:type="dxa"/>
            <w:noWrap/>
            <w:vAlign w:val="center"/>
            <w:hideMark/>
          </w:tcPr>
          <w:p w:rsidR="000252F0" w:rsidRPr="00C90450" w:rsidRDefault="000252F0" w:rsidP="00104B87">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0</w:t>
            </w:r>
          </w:p>
        </w:tc>
      </w:tr>
      <w:tr w:rsidR="00220532" w:rsidRPr="00C90450" w:rsidTr="00E967A9">
        <w:trPr>
          <w:trHeight w:val="465"/>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Сельское хозяйство и рыболовство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8880573310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полномочий по организации мероприятий при осуществлении деятельности по обращению с животными без владельцев, а также по организации проведения мероприятий по предупреждению и ликвидации болезней животных, их лечению,защите населения от болезней, общих для человека и животных</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168 700,00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168 700,00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08</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14 350 000,00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14 349 899,78</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E967A9">
        <w:trPr>
          <w:trHeight w:val="82"/>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Транспорт</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0650104080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Возмещение затрат (недополученных доходов) в связи с оказанием услуг по перевозке пассажиров</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811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2 113 526,88</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2 113 526,88</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Транспорт</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0650104090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по поддержке транспортного предприятия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12 236 473,12</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12 236 372,90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40 198 850,10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37 307 420,92</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93</w:t>
            </w:r>
          </w:p>
        </w:tc>
      </w:tr>
      <w:tr w:rsidR="00220532" w:rsidRPr="00C90450" w:rsidTr="006F50E5">
        <w:trPr>
          <w:trHeight w:val="45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Дорожное хозяйство (дорожные фонды)</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0620207080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Содержание автомобильных дорог общего пользования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18 511 282,89</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15 739 853,71</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85</w:t>
            </w:r>
          </w:p>
        </w:tc>
      </w:tr>
      <w:tr w:rsidR="00220532" w:rsidRPr="00C90450" w:rsidTr="006F50E5">
        <w:trPr>
          <w:trHeight w:val="187"/>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Дорожное хозяйство (дорожные фонды)</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06203SД010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капитальный ремонт и ремонт автомобильных дорог общего пользования местного значения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20 020 767,21</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20 020 767,21</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1116"/>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Дорожное хозяйство (дорожные фонды)</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8880603515</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в области коммунального хозяйства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812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1 666 800,00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1 546 800,00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93</w:t>
            </w:r>
          </w:p>
        </w:tc>
      </w:tr>
      <w:tr w:rsidR="00FA7B63" w:rsidRPr="00C90450" w:rsidTr="00B27218">
        <w:trPr>
          <w:trHeight w:val="255"/>
        </w:trPr>
        <w:tc>
          <w:tcPr>
            <w:tcW w:w="534" w:type="dxa"/>
            <w:hideMark/>
          </w:tcPr>
          <w:p w:rsidR="00FA7B63" w:rsidRPr="00C90450" w:rsidRDefault="00FA7B63"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FA7B63" w:rsidRPr="00C90450" w:rsidRDefault="00FA7B63"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05</w:t>
            </w:r>
          </w:p>
        </w:tc>
        <w:tc>
          <w:tcPr>
            <w:tcW w:w="10773" w:type="dxa"/>
            <w:gridSpan w:val="6"/>
            <w:hideMark/>
          </w:tcPr>
          <w:p w:rsidR="00FA7B63" w:rsidRPr="00C90450" w:rsidRDefault="00FA7B63"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ЖИЛИЩНО-КОММУНАЛЬНОЕ ХОЗЯЙСТВО</w:t>
            </w:r>
          </w:p>
        </w:tc>
        <w:tc>
          <w:tcPr>
            <w:tcW w:w="1565" w:type="dxa"/>
            <w:vAlign w:val="center"/>
            <w:hideMark/>
          </w:tcPr>
          <w:p w:rsidR="00FA7B63" w:rsidRPr="00C90450" w:rsidRDefault="00FA7B63"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314 248 198,50</w:t>
            </w:r>
          </w:p>
        </w:tc>
        <w:tc>
          <w:tcPr>
            <w:tcW w:w="1553" w:type="dxa"/>
            <w:vAlign w:val="center"/>
            <w:hideMark/>
          </w:tcPr>
          <w:p w:rsidR="00FA7B63" w:rsidRPr="00C90450" w:rsidRDefault="00FA7B63"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280 047 774,18</w:t>
            </w:r>
          </w:p>
        </w:tc>
        <w:tc>
          <w:tcPr>
            <w:tcW w:w="567" w:type="dxa"/>
            <w:noWrap/>
            <w:vAlign w:val="center"/>
            <w:hideMark/>
          </w:tcPr>
          <w:p w:rsidR="00FA7B63" w:rsidRPr="00C90450" w:rsidRDefault="00FA7B63"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89</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10 242 725,13</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9 864 820,24</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96</w:t>
            </w:r>
          </w:p>
        </w:tc>
      </w:tr>
      <w:tr w:rsidR="00220532" w:rsidRPr="00C90450" w:rsidTr="00E967A9">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Жилищное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200И267483</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мероприятий по переселению граждан из аварийного жилищного фонда за счет средств публично - правовой компании "Фонд развития территорий"</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412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Бюджетные инвестиции на приобретение объектов недвижимого имущества в государственную (муниципальную) собственность</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3 188 796,66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3 188 796,66</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E967A9">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Жилищное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200И267484</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мероприятий по переселению граждан из аварийного жилищного фонда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412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Бюджетные инвестиции на приобретение объектов недвижимого имущества в </w:t>
            </w:r>
            <w:r w:rsidRPr="00C90450">
              <w:rPr>
                <w:rFonts w:ascii="Times New Roman" w:hAnsi="Times New Roman" w:cs="Times New Roman"/>
                <w:sz w:val="16"/>
                <w:szCs w:val="16"/>
              </w:rPr>
              <w:lastRenderedPageBreak/>
              <w:t>государственную (муниципальную) собственность</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lastRenderedPageBreak/>
              <w:t>3 488 779,75</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3 488 779,75</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90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Жилищное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200И26748S</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мероприятий по переселению граждан из аварийного жилищного фонда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412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Бюджетные инвестиции на приобретение объектов недвижимого имущества в государственную (муниципальную) собственность</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71 199,59</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71 199,59</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1258"/>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Жилищное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200И2А748V</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Софинансирование разницы стоимости жилых помещений между их фактической стоимостью и установленной в региональной адресной программе "Переселение граждан на территории Нижегородской области в период с 2024 по 2030 год из аварийного жилищного фонда, признанного таковым с 1 января 2017 г. до 1 января 2022 г."</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412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Бюджетные инвестиции на приобретение объектов недвижимого имущества в государственную (муниципальную) собственность</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424 297,60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424 297,60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E967A9">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Жилищное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2300109602</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Организация подготовки и подготовка документации на снос расселенных многоквартирных жилых домов, признанных аварийными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24 000,00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24 000,00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E967A9">
        <w:trPr>
          <w:trHeight w:val="239"/>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Жилищное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24015S2400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Приобретение жилых помещений для предоставления по договорам социального найма гражданам, утратившим жилые помещения в результате пожара, предоставленные им по договорам социального найма - участникам Программы</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412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Бюджетные инвестиции на приобретение объектов недвижимого имущества в государственную (муниципальную) собственность</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1 606 530,00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1 606 530,00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Жилищное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8880603502</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Капитальный ремонт муниципального жилищного фонда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161 896,97</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148 663,89</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92</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Жилищное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8880603503</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в области жилищного хозяйства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243</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товаров, работ и услуг в целях капитального ремонта государственного (муниципального) имущества</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406 124,81</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406 124,81</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45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Жилищное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8880603503</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в области жилищного хозяйства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835 173,11</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506 427,94</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61</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Жилищное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8880603503</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в области жилищного хозяйства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247</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энергетических ресурсов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35 926,64</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0</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244 123 104,86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211 627 552,74</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87</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Коммунальное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1730202291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Экспертиза сметной документации по свалке</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5 670,00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5 670,00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Коммунальное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17302S2291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Разработка проектной документации на ликвидацию (рекультивацию) свалок отходов</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5 485 184,80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0</w:t>
            </w:r>
          </w:p>
        </w:tc>
      </w:tr>
      <w:tr w:rsidR="00220532" w:rsidRPr="00C90450" w:rsidTr="00E967A9">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Коммунальное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17302S2292</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Ликвидация свалок и объектов размещения отходов</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21 386 250,00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225 000,00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w:t>
            </w:r>
          </w:p>
        </w:tc>
      </w:tr>
      <w:tr w:rsidR="00220532" w:rsidRPr="00C90450" w:rsidTr="00E967A9">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Коммунальное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1730904700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приобретение мусорных контейнеров и (или) бункеров за счет средств бюджета муниципального округа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80 000,00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80 000,00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E967A9">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Коммунальное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2200102590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по реконструкции водопроводных сетей в р.п.Шаранга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414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Бюджетные инвестиции в объекты капитального строительства государственной (муниципальной) собственности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393 111,96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0</w:t>
            </w:r>
          </w:p>
        </w:tc>
      </w:tr>
      <w:tr w:rsidR="00220532" w:rsidRPr="00C90450" w:rsidTr="00E967A9">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Коммунальное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2200360504</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по объекту "Строительство единого водозабора и водовода для водоснабжения р.п. Шаранга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414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Бюджетные инвестиции в объекты капитального строительства государственной (муниципальной) собственности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32 320,00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32 320,00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415"/>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Коммунальное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22003SТ100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Строительство, реконструкция (модернизация) приобретение объектов, выполнение мероприятий по разработке проектно-сметной документации объектов теплоснабжения в рамках адресной инвестиционной программы</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414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Бюджетные инвестиции в объекты капитального строительства государственной (муниципальной) собственности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8 701 300,00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4 321 820,00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50</w:t>
            </w:r>
          </w:p>
        </w:tc>
      </w:tr>
      <w:tr w:rsidR="00220532" w:rsidRPr="00C90450" w:rsidTr="00E967A9">
        <w:trPr>
          <w:trHeight w:val="114"/>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Коммунальное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220И351540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реализацию мероприятий по модернизации коммунальной инфраструктуры</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414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Бюджетные инвестиции в объекты капитального строительства государственной (муниципальной) собственности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181 104 600,00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181 104 600,00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E967A9">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Коммунальное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8880603513</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Компенсация выпадающих доходов организациям, предоставляющим услуги водоснабжения и водоотведения по тарифам, не обеспечивающим возмещение издержек</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811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595 850,00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595 850,00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45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Коммунальное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8880603515</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в области коммунального хозяйства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487 284,38</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487 284,38</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891"/>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Коммунальное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8880603515</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в области коммунального хозяйства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811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265 050,00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265 050,00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4C1F7A">
        <w:trPr>
          <w:trHeight w:val="131"/>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Коммунальное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8880603515</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в области коммунального хозяйства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812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9 259 639,12</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8 211 637,16</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89</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Коммунальное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8880621000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средств резервного фонда Правительства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216 787,38</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197 319,99</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91</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Коммунальное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8880621000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средств резервного фонда Правительства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812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14 181 900,00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14 181 900,00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347"/>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Коммунальное хозяйство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88806S2601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реализацию проекта инициативного бюджетирования "Вам решать!" (ремонт системы водоснабжения в с.Туманка)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1 928 157,22</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1 919 101,21</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50 684 567,03</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49 433 294,89</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98</w:t>
            </w:r>
          </w:p>
        </w:tc>
      </w:tr>
      <w:tr w:rsidR="00220532" w:rsidRPr="00C90450" w:rsidTr="00E967A9">
        <w:trPr>
          <w:trHeight w:val="131"/>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Благоустройство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1111204050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Обработка пестицидами земельных </w:t>
            </w:r>
            <w:r w:rsidRPr="00C90450">
              <w:rPr>
                <w:rFonts w:ascii="Times New Roman" w:hAnsi="Times New Roman" w:cs="Times New Roman"/>
                <w:sz w:val="16"/>
                <w:szCs w:val="16"/>
              </w:rPr>
              <w:lastRenderedPageBreak/>
              <w:t>участков, заросших борщевиком Сосновского</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lastRenderedPageBreak/>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Прочая закупка товаров, работ и </w:t>
            </w:r>
            <w:r w:rsidRPr="00C90450">
              <w:rPr>
                <w:rFonts w:ascii="Times New Roman" w:hAnsi="Times New Roman" w:cs="Times New Roman"/>
                <w:sz w:val="16"/>
                <w:szCs w:val="16"/>
              </w:rPr>
              <w:lastRenderedPageBreak/>
              <w:t>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lastRenderedPageBreak/>
              <w:t>190 000,00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190 000,00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Благоустройство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1910421000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иных межбюджетных трансфертов из Резервного фонда Правительства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244 098,82</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226 300,31</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93</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Благоустройство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1910460102</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Уличное освещение</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1 764 413,37</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1 672 480,32</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95</w:t>
            </w:r>
          </w:p>
        </w:tc>
      </w:tr>
      <w:tr w:rsidR="00220532" w:rsidRPr="00C90450" w:rsidTr="00E967A9">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Благоустройство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25102S2980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Проведение ремонта дворовых территорий в муниципальных образованиях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2 160 000,00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2 160 000,00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E967A9">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Благоустройство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251И455550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5 796 133,34</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5 787 037,04</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Благоустройство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2600160503</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Ремонт подъездов к дворовым территориям</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486 779,03</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486 779,03</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Благоустройство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2601121000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иных межбюджетных трансфертов из Резервного фонда Правительства Нижегородской области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2 205 428,98</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1 998 624,94</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91</w:t>
            </w:r>
          </w:p>
        </w:tc>
      </w:tr>
      <w:tr w:rsidR="00220532" w:rsidRPr="00C90450" w:rsidTr="004C1F7A">
        <w:trPr>
          <w:trHeight w:val="271"/>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Благоустройство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2601160503</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Прочие мероприятия по благоустройству городских округов и поселений за счет средств местного бюджета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товаров, работ и услуг в сфере информационно-коммуникационных технологий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220 748,00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220 747,89</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108"/>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Благоустройство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2601160503</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Прочие мероприятия по благоустройству городских округов и поселений за счет средств местного бюджета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9 024 638,16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8 517 374,90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94</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Благоустройство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2601160503</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Прочие мероприятия по благоустройству городских округов и поселений за счет средств местного бюджета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247</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энергетических ресурсов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7 629,60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5 729,68</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75</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Благоустройство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2601160503</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Прочие мероприятия по благоустройству городских округов и поселений за счет средств местного бюджета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852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Уплата прочих налогов, сборов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2 500,00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2 500,00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E967A9">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Благоустройство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26011Д5767</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Реализация мероприятий по благоустройству сельских территорий</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8 417 353,29</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8 417 353,29</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Благоустройство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26031S2603</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реализацию проекта инициативного бюджетирования "Вам решать!" (ремонт детских площадок по ул.Большевиков, ул. 50 лет Октября в р.п.Шаранга)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4 260 089,63</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4 260 089,63</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E967A9">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Благоустройство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2604160402</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Организация и содержание мест захоронения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1 054 755,52</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1 054 652,60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Благоустройство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2605262650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Ремонт памятников, памятных мест и мемориалов в период подготовки к Юбилею Победы</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326 000,00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326 000,00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E967A9">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Благоустройство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26052S2650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реализацию мероприятий по обустройству и восстановлению памятных мест, посвященных Великой Отечественной войне 1941-1945 гг.</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5 252 525,25</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5 252 525,25</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Благоустройство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2606260102</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Электроэнергия уличного освещения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247</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энергетических ресурсов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5 150 390,00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4 744 675,06</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92</w:t>
            </w:r>
          </w:p>
        </w:tc>
      </w:tr>
      <w:tr w:rsidR="00220532" w:rsidRPr="00C90450" w:rsidTr="00E967A9">
        <w:trPr>
          <w:trHeight w:val="131"/>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Благоустройство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26072S2604</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реализацию проекта инициативного бюджетирования "Вам решать!" (Благоустройство зоны отдыха в с. Б.Рудка (2 этап))</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3 842 905,04</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3 837 661,04</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E967A9">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Благоустройство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2608060302</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Озеленение за счет средств местного бюджета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275 000,00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272 118,50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99</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Благоустройство</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2608060302</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Озеленение за счет средств местного бюджета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247</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энергетических ресурсов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3 179,00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645,41</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20</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9 197 801,48</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9 122 106,31</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99</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жилищно-коммунального хозяйства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2601260503</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оплаты труда муниципальных работников, занятых в сфере благоустройства, наемных рабочих</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6 443 026,37</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6 395 298,49</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99</w:t>
            </w:r>
          </w:p>
        </w:tc>
      </w:tr>
      <w:tr w:rsidR="00220532" w:rsidRPr="00C90450" w:rsidTr="00224F37">
        <w:trPr>
          <w:trHeight w:val="393"/>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жилищно-коммунального хозяйства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2601260503</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оплаты труда муниципальных работников, занятых в сфере благоустройства, наемных рабочих</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1 950 072,09</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1 922 891,56</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99</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жилищно-коммунального хозяйства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2604160402</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Организация и содержание мест захоронения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283 119,36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282 332,61</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131"/>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жилищно-коммунального хозяйства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2604160402</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Организация и содержание мест захоронения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84 596,04</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84 596,04</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224F37">
        <w:trPr>
          <w:trHeight w:val="433"/>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жилищно-коммунального хозяйства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2606160102</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Обслуживание и ремонт сетей уличного освещения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333 707,86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333 707,86</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573"/>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жилищно-коммунального хозяйства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2606160102</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Обслуживание и ремонт сетей уличного освещения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129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100 779,76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100 779,75</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224F37">
        <w:trPr>
          <w:trHeight w:val="457"/>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05</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жилищно-коммунального хозяйства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8880673930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(Единая субвенция)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2 500,00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2 500,00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5226CE" w:rsidRPr="00C90450" w:rsidTr="00B27218">
        <w:trPr>
          <w:trHeight w:val="255"/>
        </w:trPr>
        <w:tc>
          <w:tcPr>
            <w:tcW w:w="534" w:type="dxa"/>
            <w:hideMark/>
          </w:tcPr>
          <w:p w:rsidR="005226CE" w:rsidRPr="00C90450" w:rsidRDefault="005226CE"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5226CE" w:rsidRPr="00C90450" w:rsidRDefault="005226CE"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10</w:t>
            </w:r>
          </w:p>
        </w:tc>
        <w:tc>
          <w:tcPr>
            <w:tcW w:w="10773" w:type="dxa"/>
            <w:gridSpan w:val="6"/>
            <w:hideMark/>
          </w:tcPr>
          <w:p w:rsidR="005226CE" w:rsidRPr="00C90450" w:rsidRDefault="005226CE"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СОЦИАЛЬНАЯ ПОЛИТИКА</w:t>
            </w:r>
          </w:p>
        </w:tc>
        <w:tc>
          <w:tcPr>
            <w:tcW w:w="1565" w:type="dxa"/>
            <w:vAlign w:val="center"/>
            <w:hideMark/>
          </w:tcPr>
          <w:p w:rsidR="005226CE" w:rsidRPr="00C90450" w:rsidRDefault="005226CE"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24 088 166,29</w:t>
            </w:r>
          </w:p>
        </w:tc>
        <w:tc>
          <w:tcPr>
            <w:tcW w:w="1553" w:type="dxa"/>
            <w:vAlign w:val="center"/>
            <w:hideMark/>
          </w:tcPr>
          <w:p w:rsidR="005226CE" w:rsidRPr="00C90450" w:rsidRDefault="005226CE"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23 993 145,63</w:t>
            </w:r>
          </w:p>
        </w:tc>
        <w:tc>
          <w:tcPr>
            <w:tcW w:w="567" w:type="dxa"/>
            <w:noWrap/>
            <w:vAlign w:val="center"/>
            <w:hideMark/>
          </w:tcPr>
          <w:p w:rsidR="005226CE" w:rsidRPr="00C90450" w:rsidRDefault="005226CE"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10</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7 043 660,15</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7 017 841,95</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224F37">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Пенсионное обеспечение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8880605140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в области социальной политики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321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Пособия, компенсации и иные социальные выплаты гражданам, кроме публичных нормативных обязательств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7 043 660,15</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7 017 841,95</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10</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1 485 434,50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1 434 142,42</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97</w:t>
            </w:r>
          </w:p>
        </w:tc>
      </w:tr>
      <w:tr w:rsidR="00220532" w:rsidRPr="00C90450" w:rsidTr="006F50E5">
        <w:trPr>
          <w:trHeight w:val="202"/>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Социальное обеспечение населения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0810221801</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Целевой финансовый резерв для предупреждения и ликвидации последствий чрезвычайных ситуаций и стихийных бедствий природного и техногенного </w:t>
            </w:r>
            <w:r w:rsidRPr="00C90450">
              <w:rPr>
                <w:rFonts w:ascii="Times New Roman" w:hAnsi="Times New Roman" w:cs="Times New Roman"/>
                <w:sz w:val="16"/>
                <w:szCs w:val="16"/>
              </w:rPr>
              <w:lastRenderedPageBreak/>
              <w:t>характера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lastRenderedPageBreak/>
              <w:t>321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Пособия, компенсации и иные социальные выплаты гражданам, кроме публичных нормативных обязательств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50 000,00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50 000,00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45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Социальное обеспечение населения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1010110010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Проведение мероприятий в области социальной политики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169 596,00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155 462,20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92</w:t>
            </w:r>
          </w:p>
        </w:tc>
      </w:tr>
      <w:tr w:rsidR="00220532" w:rsidRPr="00C90450" w:rsidTr="006F50E5">
        <w:trPr>
          <w:trHeight w:val="45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Социальное обеспечение населения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1020110010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Проведение мероприятий в области социальной политики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156 000,00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147 638,76</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95</w:t>
            </w:r>
          </w:p>
        </w:tc>
      </w:tr>
      <w:tr w:rsidR="00220532" w:rsidRPr="00C90450" w:rsidTr="006F50E5">
        <w:trPr>
          <w:trHeight w:val="88"/>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Социальное обеспечение населения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1030110010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Проведение мероприятий в области социальной политики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23 000,00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21 202,96</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92</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Социальное обеспечение населения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1414007005</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Резервные фонды местных администраций</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321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Пособия, компенсации и иные социальные выплаты гражданам, кроме публичных нормативных обязательств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1 059 838,50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1 059 838,50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Социальное обеспечение населения</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8880605030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в области социальной политики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321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Пособия, компенсации и иные социальные выплаты гражданам, кроме публичных нормативных обязательств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27 000,00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0</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10</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14 884 650,00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14 884 650,00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224F37">
        <w:trPr>
          <w:trHeight w:val="133"/>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04</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Охрана семьи и детства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09000Д0820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412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Бюджетные инвестиции на приобретение объектов недвижимого имущества в государственную (муниципальную) собственность</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14 884 650,00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14 884 650,00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10</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06</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674 421,64</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656 511,26</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97</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06</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социальной политики</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0100305020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по проблемам профилактики преступлений, злоупотреблений наркотическими веществами, организация конкурсов и викторин на правовые темы</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1 000,00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13</w:t>
            </w:r>
          </w:p>
        </w:tc>
      </w:tr>
      <w:tr w:rsidR="00220532" w:rsidRPr="00C90450" w:rsidTr="006F50E5">
        <w:trPr>
          <w:trHeight w:val="45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06</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социальной политики</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0300314020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по формированию здорового образа жизни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10 000,00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06</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социальной политики</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1810114010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Организация конкурсов , соревнований и фестиваля по профилактике правонарушений и преступлений</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47 000,00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47 000,00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06</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социальной политики</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8880614010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в области социальной политики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442 000,00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431 089,62</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98</w:t>
            </w:r>
          </w:p>
        </w:tc>
      </w:tr>
      <w:tr w:rsidR="00220532" w:rsidRPr="00C90450" w:rsidTr="00224F37">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10</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06</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Другие вопросы в области социальной политики</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8880614050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отдельным общественным организациям и иным некоммерческим объединениям</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631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на возмещение недополученных доходов и (или) возмещение фактически понесенных затрат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167 421,64</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167 421,64</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5226CE" w:rsidRPr="00C90450" w:rsidTr="00B27218">
        <w:trPr>
          <w:trHeight w:val="255"/>
        </w:trPr>
        <w:tc>
          <w:tcPr>
            <w:tcW w:w="534" w:type="dxa"/>
            <w:hideMark/>
          </w:tcPr>
          <w:p w:rsidR="005226CE" w:rsidRPr="00C90450" w:rsidRDefault="005226CE"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5226CE" w:rsidRPr="00C90450" w:rsidRDefault="005226CE"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11</w:t>
            </w:r>
          </w:p>
        </w:tc>
        <w:tc>
          <w:tcPr>
            <w:tcW w:w="10773" w:type="dxa"/>
            <w:gridSpan w:val="6"/>
            <w:hideMark/>
          </w:tcPr>
          <w:p w:rsidR="005226CE" w:rsidRPr="00C90450" w:rsidRDefault="005226CE"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ФИЗИЧЕСКАЯ КУЛЬТУРА И СПОРТ</w:t>
            </w:r>
          </w:p>
        </w:tc>
        <w:tc>
          <w:tcPr>
            <w:tcW w:w="1565" w:type="dxa"/>
            <w:vAlign w:val="center"/>
            <w:hideMark/>
          </w:tcPr>
          <w:p w:rsidR="005226CE" w:rsidRPr="00C90450" w:rsidRDefault="005226CE"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70 188 901,17</w:t>
            </w:r>
          </w:p>
        </w:tc>
        <w:tc>
          <w:tcPr>
            <w:tcW w:w="1553" w:type="dxa"/>
            <w:vAlign w:val="center"/>
            <w:hideMark/>
          </w:tcPr>
          <w:p w:rsidR="005226CE" w:rsidRPr="00C90450" w:rsidRDefault="005226CE"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69 917 956,05</w:t>
            </w:r>
          </w:p>
        </w:tc>
        <w:tc>
          <w:tcPr>
            <w:tcW w:w="567" w:type="dxa"/>
            <w:noWrap/>
            <w:vAlign w:val="center"/>
            <w:hideMark/>
          </w:tcPr>
          <w:p w:rsidR="005226CE" w:rsidRPr="00C90450" w:rsidRDefault="005226CE"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11</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62 879 500,42</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62 608 555,30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224F37">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Массовый спорт</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1510111020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в области спорта и физической культуры</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209 000,00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189 000,00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90</w:t>
            </w:r>
          </w:p>
        </w:tc>
      </w:tr>
      <w:tr w:rsidR="00220532" w:rsidRPr="00C90450" w:rsidTr="00224F37">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Массовый спорт</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1510211120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Обеспечение выполнения МАУ ДО «Спортивная школа «ФОК «Жемчужина» в р.п.Шаранга Нижегородской области»» </w:t>
            </w:r>
            <w:r w:rsidRPr="00C90450">
              <w:rPr>
                <w:rFonts w:ascii="Times New Roman" w:hAnsi="Times New Roman" w:cs="Times New Roman"/>
                <w:sz w:val="16"/>
                <w:szCs w:val="16"/>
              </w:rPr>
              <w:lastRenderedPageBreak/>
              <w:t>муниципального задания по оказанию услуг</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lastRenderedPageBreak/>
              <w:t>621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Субсидии автономным учреждениям на финансовое обеспечение государственного </w:t>
            </w:r>
            <w:r w:rsidRPr="00C90450">
              <w:rPr>
                <w:rFonts w:ascii="Times New Roman" w:hAnsi="Times New Roman" w:cs="Times New Roman"/>
                <w:sz w:val="16"/>
                <w:szCs w:val="16"/>
              </w:rPr>
              <w:lastRenderedPageBreak/>
              <w:t>(муниципального)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lastRenderedPageBreak/>
              <w:t>52 695 526,00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52 695 526,00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224F37">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Массовый спорт</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1510248799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деятельности муниципальных учреждений</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учреждений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829 991,71</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828 395,20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Массовый спорт</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1510248799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деятельности муниципальных учреждений</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119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249 449,48</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249 449,24</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45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Массовый спорт</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1510248799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деятельности муниципальных учреждений</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514 800,00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508 052,75</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99</w:t>
            </w:r>
          </w:p>
        </w:tc>
      </w:tr>
      <w:tr w:rsidR="00220532" w:rsidRPr="00C90450" w:rsidTr="006F50E5">
        <w:trPr>
          <w:trHeight w:val="45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Массовый спорт</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1510248799</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обеспечение деятельности муниципальных учреждений</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247</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энергетических ресурсов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15 668,28</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10 700,68</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68</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Массовый спорт</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15102S2440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Приобретение автотранспорта в целях обеспечения потребности муниципальных образований Нижегородской области по отрасли "Физическая культура и спорт"</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622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автономным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4 346 600,00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4 213 000,00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97</w:t>
            </w:r>
          </w:p>
        </w:tc>
      </w:tr>
      <w:tr w:rsidR="00220532" w:rsidRPr="00C90450" w:rsidTr="00224F37">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Массовый спорт</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1510311030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Организация спортивной инфраструктуры</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40 017,63</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40 017,63</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224F37">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Массовый спорт</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1510374270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иных межбюджетных трансфертов на реализацию социально значимых мероприятий в рамках решения вопросов местного значения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262 008,26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262 008,26</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Массовый спорт</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15103S2602</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на реализацию проекта инициативного бюджетирования "Вам решать!" (обустройство стадиона в с.Старая Рудка)</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1 936 681,59</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1 933 906,59</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224F37">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Массовый спорт</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1520111020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в области спорта и физической культуры</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280 200,00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245 200,00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88</w:t>
            </w:r>
          </w:p>
        </w:tc>
      </w:tr>
      <w:tr w:rsidR="00220532" w:rsidRPr="00C90450" w:rsidTr="006F50E5">
        <w:trPr>
          <w:trHeight w:val="45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Массовый спорт</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15201S2300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командирования спортсменов до 18 лет</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622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автономным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10 800,00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10 800,00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224F37">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Массовый спорт</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1530111220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реализации муниципальной программы</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111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Фонд оплаты труда учреждений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649 182,72</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649 182,70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224F37">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Массовый спорт</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1530111220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реализации муниципальной программы</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119</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185 646,59</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185 646,58</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224F37">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Массовый спорт</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1530111220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реализации муниципальной программы</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товаров, работ и услуг в сфере информационно-коммуникационных технологий</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15 000,00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15 000,00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224F37">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Массовый спорт</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1530111220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реализации муниципальной программы</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244</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Прочая закупка товаров, работ и услуг</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135 640,60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88 189,44</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65</w:t>
            </w:r>
          </w:p>
        </w:tc>
      </w:tr>
      <w:tr w:rsidR="00220532" w:rsidRPr="00C90450" w:rsidTr="00224F37">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Массовый спорт</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1530111220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 xml:space="preserve">Обеспечение реализации муниципальной </w:t>
            </w:r>
            <w:r w:rsidRPr="00C90450">
              <w:rPr>
                <w:rFonts w:ascii="Times New Roman" w:hAnsi="Times New Roman" w:cs="Times New Roman"/>
                <w:sz w:val="16"/>
                <w:szCs w:val="16"/>
              </w:rPr>
              <w:lastRenderedPageBreak/>
              <w:t>программы</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lastRenderedPageBreak/>
              <w:t>247</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Закупка энергетических ресурсов</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495 787,56</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476 980,23</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96</w:t>
            </w:r>
          </w:p>
        </w:tc>
      </w:tr>
      <w:tr w:rsidR="00220532" w:rsidRPr="00C90450" w:rsidTr="00224F37">
        <w:trPr>
          <w:trHeight w:val="219"/>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lastRenderedPageBreak/>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Массовый спорт</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1730907070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Мероприятия в области охраны окружающей среды (кроме органов местного самоуправления)</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7 500,00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7 500,00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11</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7 309 400,75</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7 309 400,75</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11</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03</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Спорт высших достижений</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1510211120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Обеспечение выполнения МАУ ДО «Спортивная школа «ФОК «Жемчужина» в р.п.Шаранга Нижегородской области»» муниципального задания по оказанию услуг</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7 309 400,75</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7 309 400,75</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5226CE" w:rsidRPr="00C90450" w:rsidTr="00B27218">
        <w:trPr>
          <w:trHeight w:val="255"/>
        </w:trPr>
        <w:tc>
          <w:tcPr>
            <w:tcW w:w="534" w:type="dxa"/>
            <w:hideMark/>
          </w:tcPr>
          <w:p w:rsidR="005226CE" w:rsidRPr="00C90450" w:rsidRDefault="005226CE"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5226CE" w:rsidRPr="00C90450" w:rsidRDefault="005226CE"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12</w:t>
            </w:r>
          </w:p>
        </w:tc>
        <w:tc>
          <w:tcPr>
            <w:tcW w:w="567" w:type="dxa"/>
            <w:hideMark/>
          </w:tcPr>
          <w:p w:rsidR="005226CE" w:rsidRPr="00C90450" w:rsidRDefault="005226CE"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0206" w:type="dxa"/>
            <w:gridSpan w:val="5"/>
            <w:hideMark/>
          </w:tcPr>
          <w:p w:rsidR="005226CE" w:rsidRPr="00C90450" w:rsidRDefault="005226CE"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СРЕДСТВА МАССОВОЙ ИНФОРМАЦИИ</w:t>
            </w:r>
          </w:p>
        </w:tc>
        <w:tc>
          <w:tcPr>
            <w:tcW w:w="1565" w:type="dxa"/>
            <w:vAlign w:val="center"/>
            <w:hideMark/>
          </w:tcPr>
          <w:p w:rsidR="005226CE" w:rsidRPr="00C90450" w:rsidRDefault="005226CE"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8 968 885,68</w:t>
            </w:r>
          </w:p>
        </w:tc>
        <w:tc>
          <w:tcPr>
            <w:tcW w:w="1553" w:type="dxa"/>
            <w:vAlign w:val="center"/>
            <w:hideMark/>
          </w:tcPr>
          <w:p w:rsidR="005226CE" w:rsidRPr="00C90450" w:rsidRDefault="005226CE"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8 820 131,45</w:t>
            </w:r>
          </w:p>
        </w:tc>
        <w:tc>
          <w:tcPr>
            <w:tcW w:w="567" w:type="dxa"/>
            <w:noWrap/>
            <w:vAlign w:val="center"/>
            <w:hideMark/>
          </w:tcPr>
          <w:p w:rsidR="005226CE" w:rsidRPr="00C90450" w:rsidRDefault="005226CE"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98</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12</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3 123 893,08</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3 123 848,08</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224F37">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12</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Телевидение и радиовещание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0700202050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Поддержка средствам массовой информации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3 033 893,08</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3 033 893,08</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4C1F7A">
        <w:trPr>
          <w:trHeight w:val="108"/>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12</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01</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Телевидение и радиовещание</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0700202050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Поддержка средствам массовой информации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622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автономным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90 000,00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89 955,00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255"/>
        </w:trPr>
        <w:tc>
          <w:tcPr>
            <w:tcW w:w="5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12</w:t>
            </w:r>
          </w:p>
        </w:tc>
        <w:tc>
          <w:tcPr>
            <w:tcW w:w="567"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1134" w:type="dxa"/>
            <w:hideMark/>
          </w:tcPr>
          <w:p w:rsidR="000252F0" w:rsidRPr="00C90450" w:rsidRDefault="000252F0"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 </w:t>
            </w:r>
          </w:p>
        </w:tc>
        <w:tc>
          <w:tcPr>
            <w:tcW w:w="3261"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708"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2694" w:type="dxa"/>
            <w:hideMark/>
          </w:tcPr>
          <w:p w:rsidR="000252F0" w:rsidRPr="00C90450" w:rsidRDefault="000252F0" w:rsidP="00F4300E">
            <w:pPr>
              <w:spacing w:after="0" w:line="240" w:lineRule="auto"/>
              <w:rPr>
                <w:rFonts w:ascii="Times New Roman" w:hAnsi="Times New Roman" w:cs="Times New Roman"/>
                <w:b/>
                <w:bCs/>
                <w:sz w:val="16"/>
                <w:szCs w:val="16"/>
              </w:rPr>
            </w:pP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5 844 992,60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5 696 283,37</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97</w:t>
            </w:r>
          </w:p>
        </w:tc>
      </w:tr>
      <w:tr w:rsidR="00220532" w:rsidRPr="00C90450" w:rsidTr="00224F37">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12</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Периодическая печать и издательства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07001S2050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Расходы за счет субсидии на оказание частичной финансовой поддержки окружных печатных средств массовой информации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3 280 117,50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3 147 587,50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96</w:t>
            </w:r>
          </w:p>
        </w:tc>
      </w:tr>
      <w:tr w:rsidR="00220532" w:rsidRPr="00C90450" w:rsidTr="004C1F7A">
        <w:trPr>
          <w:trHeight w:val="982"/>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12</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Периодическая печать и издательства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0700202050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Поддержка средствам массовой информации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621</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2 163 376,50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2 163 376,50</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100</w:t>
            </w:r>
          </w:p>
        </w:tc>
      </w:tr>
      <w:tr w:rsidR="00220532" w:rsidRPr="00C90450" w:rsidTr="006F50E5">
        <w:trPr>
          <w:trHeight w:val="70"/>
        </w:trPr>
        <w:tc>
          <w:tcPr>
            <w:tcW w:w="5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 </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12</w:t>
            </w:r>
          </w:p>
        </w:tc>
        <w:tc>
          <w:tcPr>
            <w:tcW w:w="567"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02</w:t>
            </w:r>
          </w:p>
        </w:tc>
        <w:tc>
          <w:tcPr>
            <w:tcW w:w="2409"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Периодическая печать и издательства</w:t>
            </w:r>
          </w:p>
        </w:tc>
        <w:tc>
          <w:tcPr>
            <w:tcW w:w="1134" w:type="dxa"/>
            <w:hideMark/>
          </w:tcPr>
          <w:p w:rsidR="000252F0" w:rsidRPr="00C90450" w:rsidRDefault="000252F0" w:rsidP="00F4300E">
            <w:pPr>
              <w:spacing w:after="0" w:line="240" w:lineRule="auto"/>
              <w:jc w:val="both"/>
              <w:rPr>
                <w:rFonts w:ascii="Times New Roman" w:hAnsi="Times New Roman" w:cs="Times New Roman"/>
                <w:sz w:val="16"/>
                <w:szCs w:val="16"/>
              </w:rPr>
            </w:pPr>
            <w:r w:rsidRPr="00C90450">
              <w:rPr>
                <w:rFonts w:ascii="Times New Roman" w:hAnsi="Times New Roman" w:cs="Times New Roman"/>
                <w:sz w:val="16"/>
                <w:szCs w:val="16"/>
              </w:rPr>
              <w:t>0700202050</w:t>
            </w:r>
          </w:p>
        </w:tc>
        <w:tc>
          <w:tcPr>
            <w:tcW w:w="3261"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Поддержка средствам массовой информации</w:t>
            </w:r>
          </w:p>
        </w:tc>
        <w:tc>
          <w:tcPr>
            <w:tcW w:w="708"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622</w:t>
            </w:r>
          </w:p>
        </w:tc>
        <w:tc>
          <w:tcPr>
            <w:tcW w:w="2694" w:type="dxa"/>
            <w:hideMark/>
          </w:tcPr>
          <w:p w:rsidR="000252F0" w:rsidRPr="00C90450" w:rsidRDefault="000252F0" w:rsidP="00F4300E">
            <w:pPr>
              <w:spacing w:after="0" w:line="240" w:lineRule="auto"/>
              <w:rPr>
                <w:rFonts w:ascii="Times New Roman" w:hAnsi="Times New Roman" w:cs="Times New Roman"/>
                <w:sz w:val="16"/>
                <w:szCs w:val="16"/>
              </w:rPr>
            </w:pPr>
            <w:r w:rsidRPr="00C90450">
              <w:rPr>
                <w:rFonts w:ascii="Times New Roman" w:hAnsi="Times New Roman" w:cs="Times New Roman"/>
                <w:sz w:val="16"/>
                <w:szCs w:val="16"/>
              </w:rPr>
              <w:t>Субсидии автономным учреждениям на иные цели</w:t>
            </w:r>
          </w:p>
        </w:tc>
        <w:tc>
          <w:tcPr>
            <w:tcW w:w="1565"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401 498,60</w:t>
            </w:r>
          </w:p>
        </w:tc>
        <w:tc>
          <w:tcPr>
            <w:tcW w:w="1553" w:type="dxa"/>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385 319,37</w:t>
            </w:r>
          </w:p>
        </w:tc>
        <w:tc>
          <w:tcPr>
            <w:tcW w:w="567" w:type="dxa"/>
            <w:noWrap/>
            <w:vAlign w:val="center"/>
            <w:hideMark/>
          </w:tcPr>
          <w:p w:rsidR="000252F0" w:rsidRPr="00C90450" w:rsidRDefault="000252F0"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96</w:t>
            </w:r>
          </w:p>
        </w:tc>
      </w:tr>
      <w:tr w:rsidR="00DE0FE3" w:rsidRPr="00C90450" w:rsidTr="006F50E5">
        <w:trPr>
          <w:trHeight w:val="255"/>
        </w:trPr>
        <w:tc>
          <w:tcPr>
            <w:tcW w:w="11874" w:type="dxa"/>
            <w:gridSpan w:val="8"/>
            <w:noWrap/>
            <w:hideMark/>
          </w:tcPr>
          <w:p w:rsidR="00DE0FE3" w:rsidRPr="00C90450" w:rsidRDefault="00DE0FE3" w:rsidP="00F4300E">
            <w:pPr>
              <w:spacing w:after="0" w:line="240" w:lineRule="auto"/>
              <w:jc w:val="both"/>
              <w:rPr>
                <w:rFonts w:ascii="Times New Roman" w:hAnsi="Times New Roman" w:cs="Times New Roman"/>
                <w:b/>
                <w:bCs/>
                <w:sz w:val="16"/>
                <w:szCs w:val="16"/>
              </w:rPr>
            </w:pPr>
            <w:r w:rsidRPr="00C90450">
              <w:rPr>
                <w:rFonts w:ascii="Times New Roman" w:hAnsi="Times New Roman" w:cs="Times New Roman"/>
                <w:b/>
                <w:bCs/>
                <w:sz w:val="16"/>
                <w:szCs w:val="16"/>
              </w:rPr>
              <w:t>Итого</w:t>
            </w:r>
          </w:p>
        </w:tc>
        <w:tc>
          <w:tcPr>
            <w:tcW w:w="1565" w:type="dxa"/>
            <w:noWrap/>
            <w:vAlign w:val="center"/>
            <w:hideMark/>
          </w:tcPr>
          <w:p w:rsidR="00DE0FE3" w:rsidRPr="00C90450" w:rsidRDefault="00DE0FE3"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1 297 986 187,23</w:t>
            </w:r>
          </w:p>
        </w:tc>
        <w:tc>
          <w:tcPr>
            <w:tcW w:w="1553" w:type="dxa"/>
            <w:noWrap/>
            <w:vAlign w:val="center"/>
            <w:hideMark/>
          </w:tcPr>
          <w:p w:rsidR="00DE0FE3" w:rsidRPr="00C90450" w:rsidRDefault="00DE0FE3" w:rsidP="00F4300E">
            <w:pPr>
              <w:spacing w:after="0" w:line="240" w:lineRule="auto"/>
              <w:jc w:val="right"/>
              <w:rPr>
                <w:rFonts w:ascii="Times New Roman" w:hAnsi="Times New Roman" w:cs="Times New Roman"/>
                <w:b/>
                <w:bCs/>
                <w:sz w:val="16"/>
                <w:szCs w:val="16"/>
              </w:rPr>
            </w:pPr>
            <w:r w:rsidRPr="00C90450">
              <w:rPr>
                <w:rFonts w:ascii="Times New Roman" w:hAnsi="Times New Roman" w:cs="Times New Roman"/>
                <w:b/>
                <w:bCs/>
                <w:sz w:val="16"/>
                <w:szCs w:val="16"/>
              </w:rPr>
              <w:t>1 225 987 482,33</w:t>
            </w:r>
          </w:p>
        </w:tc>
        <w:tc>
          <w:tcPr>
            <w:tcW w:w="567" w:type="dxa"/>
            <w:noWrap/>
            <w:vAlign w:val="center"/>
            <w:hideMark/>
          </w:tcPr>
          <w:p w:rsidR="00DE0FE3" w:rsidRPr="00C90450" w:rsidRDefault="00DE0FE3" w:rsidP="00F4300E">
            <w:pPr>
              <w:spacing w:after="0" w:line="240" w:lineRule="auto"/>
              <w:jc w:val="right"/>
              <w:rPr>
                <w:rFonts w:ascii="Times New Roman" w:hAnsi="Times New Roman" w:cs="Times New Roman"/>
                <w:sz w:val="16"/>
                <w:szCs w:val="16"/>
              </w:rPr>
            </w:pPr>
            <w:r w:rsidRPr="00C90450">
              <w:rPr>
                <w:rFonts w:ascii="Times New Roman" w:hAnsi="Times New Roman" w:cs="Times New Roman"/>
                <w:sz w:val="16"/>
                <w:szCs w:val="16"/>
              </w:rPr>
              <w:t>94</w:t>
            </w:r>
          </w:p>
        </w:tc>
      </w:tr>
    </w:tbl>
    <w:p w:rsidR="000252F0" w:rsidRPr="00C90450" w:rsidRDefault="000252F0" w:rsidP="00DE0FE3">
      <w:pPr>
        <w:spacing w:after="0"/>
        <w:jc w:val="both"/>
        <w:rPr>
          <w:rFonts w:ascii="Times New Roman" w:hAnsi="Times New Roman" w:cs="Times New Roman"/>
          <w:sz w:val="16"/>
          <w:szCs w:val="16"/>
        </w:rPr>
      </w:pPr>
    </w:p>
    <w:sectPr w:rsidR="000252F0" w:rsidRPr="00C90450" w:rsidSect="006D268F">
      <w:pgSz w:w="16838" w:h="11906" w:orient="landscape"/>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112"/>
    <w:rsid w:val="000252F0"/>
    <w:rsid w:val="00026B88"/>
    <w:rsid w:val="000341CE"/>
    <w:rsid w:val="0003610A"/>
    <w:rsid w:val="00052F66"/>
    <w:rsid w:val="00055D79"/>
    <w:rsid w:val="00061F1F"/>
    <w:rsid w:val="0006671E"/>
    <w:rsid w:val="000C249E"/>
    <w:rsid w:val="000D1AA4"/>
    <w:rsid w:val="000E0CAE"/>
    <w:rsid w:val="000E354E"/>
    <w:rsid w:val="00104B87"/>
    <w:rsid w:val="00107A15"/>
    <w:rsid w:val="00115BF7"/>
    <w:rsid w:val="00157041"/>
    <w:rsid w:val="00171105"/>
    <w:rsid w:val="001A48B8"/>
    <w:rsid w:val="001A4B21"/>
    <w:rsid w:val="001A5CB4"/>
    <w:rsid w:val="001C3796"/>
    <w:rsid w:val="001D1902"/>
    <w:rsid w:val="001D4942"/>
    <w:rsid w:val="001D4980"/>
    <w:rsid w:val="001E1E60"/>
    <w:rsid w:val="00213DBB"/>
    <w:rsid w:val="00220532"/>
    <w:rsid w:val="00224F37"/>
    <w:rsid w:val="00242A08"/>
    <w:rsid w:val="0025169F"/>
    <w:rsid w:val="00274DA1"/>
    <w:rsid w:val="002769C3"/>
    <w:rsid w:val="002836A5"/>
    <w:rsid w:val="00286BD0"/>
    <w:rsid w:val="002A01EB"/>
    <w:rsid w:val="002A16BF"/>
    <w:rsid w:val="002E06A0"/>
    <w:rsid w:val="003211FF"/>
    <w:rsid w:val="00324112"/>
    <w:rsid w:val="003263A5"/>
    <w:rsid w:val="0033087B"/>
    <w:rsid w:val="00343733"/>
    <w:rsid w:val="003471F7"/>
    <w:rsid w:val="00354483"/>
    <w:rsid w:val="00382A50"/>
    <w:rsid w:val="00391C95"/>
    <w:rsid w:val="003B66CF"/>
    <w:rsid w:val="0042046B"/>
    <w:rsid w:val="00421C71"/>
    <w:rsid w:val="00424CBE"/>
    <w:rsid w:val="004346A1"/>
    <w:rsid w:val="00475955"/>
    <w:rsid w:val="00491F1E"/>
    <w:rsid w:val="004B2C9C"/>
    <w:rsid w:val="004C1F7A"/>
    <w:rsid w:val="004E3784"/>
    <w:rsid w:val="00514AA3"/>
    <w:rsid w:val="005226CE"/>
    <w:rsid w:val="00563E5D"/>
    <w:rsid w:val="005849A9"/>
    <w:rsid w:val="0058527A"/>
    <w:rsid w:val="005A0A63"/>
    <w:rsid w:val="005A5BC1"/>
    <w:rsid w:val="005C0A41"/>
    <w:rsid w:val="005F148F"/>
    <w:rsid w:val="006006B0"/>
    <w:rsid w:val="006320EB"/>
    <w:rsid w:val="0065748E"/>
    <w:rsid w:val="00657765"/>
    <w:rsid w:val="00663B25"/>
    <w:rsid w:val="0066491B"/>
    <w:rsid w:val="0068206C"/>
    <w:rsid w:val="00686D68"/>
    <w:rsid w:val="006B457C"/>
    <w:rsid w:val="006D268F"/>
    <w:rsid w:val="006F229D"/>
    <w:rsid w:val="006F50E5"/>
    <w:rsid w:val="00702A39"/>
    <w:rsid w:val="007348DD"/>
    <w:rsid w:val="00735AD1"/>
    <w:rsid w:val="00736AAB"/>
    <w:rsid w:val="00754F98"/>
    <w:rsid w:val="007576A1"/>
    <w:rsid w:val="007746A7"/>
    <w:rsid w:val="007B6AB3"/>
    <w:rsid w:val="007B6C8A"/>
    <w:rsid w:val="007D1C12"/>
    <w:rsid w:val="007E0547"/>
    <w:rsid w:val="007F6417"/>
    <w:rsid w:val="00811DFE"/>
    <w:rsid w:val="00871B18"/>
    <w:rsid w:val="008929B0"/>
    <w:rsid w:val="008B19E6"/>
    <w:rsid w:val="008C24F9"/>
    <w:rsid w:val="008C48F8"/>
    <w:rsid w:val="008E65D0"/>
    <w:rsid w:val="00901483"/>
    <w:rsid w:val="0090342B"/>
    <w:rsid w:val="00950DED"/>
    <w:rsid w:val="00952A23"/>
    <w:rsid w:val="0097383D"/>
    <w:rsid w:val="00987E2A"/>
    <w:rsid w:val="009C2B51"/>
    <w:rsid w:val="00A2744A"/>
    <w:rsid w:val="00A56FCF"/>
    <w:rsid w:val="00A61E26"/>
    <w:rsid w:val="00A65C8E"/>
    <w:rsid w:val="00A71288"/>
    <w:rsid w:val="00A8367E"/>
    <w:rsid w:val="00A838AB"/>
    <w:rsid w:val="00AD2EBD"/>
    <w:rsid w:val="00AE69A1"/>
    <w:rsid w:val="00B0122C"/>
    <w:rsid w:val="00B17903"/>
    <w:rsid w:val="00B27218"/>
    <w:rsid w:val="00B27542"/>
    <w:rsid w:val="00B63E40"/>
    <w:rsid w:val="00B70E4F"/>
    <w:rsid w:val="00B856EC"/>
    <w:rsid w:val="00BB3D8B"/>
    <w:rsid w:val="00BB515D"/>
    <w:rsid w:val="00BD2038"/>
    <w:rsid w:val="00BD250E"/>
    <w:rsid w:val="00BD2EC3"/>
    <w:rsid w:val="00BE2471"/>
    <w:rsid w:val="00BF2D75"/>
    <w:rsid w:val="00C15823"/>
    <w:rsid w:val="00C356E3"/>
    <w:rsid w:val="00C53D06"/>
    <w:rsid w:val="00C67D6E"/>
    <w:rsid w:val="00C75754"/>
    <w:rsid w:val="00C8250D"/>
    <w:rsid w:val="00C90450"/>
    <w:rsid w:val="00C94A9E"/>
    <w:rsid w:val="00CB757F"/>
    <w:rsid w:val="00CD05E3"/>
    <w:rsid w:val="00D15E90"/>
    <w:rsid w:val="00D756B7"/>
    <w:rsid w:val="00DB03F4"/>
    <w:rsid w:val="00DD68B1"/>
    <w:rsid w:val="00DE0FE3"/>
    <w:rsid w:val="00DE3F68"/>
    <w:rsid w:val="00DF5CA4"/>
    <w:rsid w:val="00E02132"/>
    <w:rsid w:val="00E83E44"/>
    <w:rsid w:val="00E92D8D"/>
    <w:rsid w:val="00E9471D"/>
    <w:rsid w:val="00E94C04"/>
    <w:rsid w:val="00E967A9"/>
    <w:rsid w:val="00EB078C"/>
    <w:rsid w:val="00ED6E59"/>
    <w:rsid w:val="00ED77D8"/>
    <w:rsid w:val="00EE0693"/>
    <w:rsid w:val="00EE7C12"/>
    <w:rsid w:val="00EF09CB"/>
    <w:rsid w:val="00F015B3"/>
    <w:rsid w:val="00F32C3A"/>
    <w:rsid w:val="00F32D4F"/>
    <w:rsid w:val="00F4300E"/>
    <w:rsid w:val="00F6468D"/>
    <w:rsid w:val="00F748C3"/>
    <w:rsid w:val="00F76056"/>
    <w:rsid w:val="00F811B4"/>
    <w:rsid w:val="00FA695D"/>
    <w:rsid w:val="00FA7B63"/>
    <w:rsid w:val="00FE7000"/>
    <w:rsid w:val="00FE7015"/>
    <w:rsid w:val="00FE72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6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252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6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252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10475">
      <w:bodyDiv w:val="1"/>
      <w:marLeft w:val="0"/>
      <w:marRight w:val="0"/>
      <w:marTop w:val="0"/>
      <w:marBottom w:val="0"/>
      <w:divBdr>
        <w:top w:val="none" w:sz="0" w:space="0" w:color="auto"/>
        <w:left w:val="none" w:sz="0" w:space="0" w:color="auto"/>
        <w:bottom w:val="none" w:sz="0" w:space="0" w:color="auto"/>
        <w:right w:val="none" w:sz="0" w:space="0" w:color="auto"/>
      </w:divBdr>
    </w:div>
    <w:div w:id="153952979">
      <w:bodyDiv w:val="1"/>
      <w:marLeft w:val="0"/>
      <w:marRight w:val="0"/>
      <w:marTop w:val="0"/>
      <w:marBottom w:val="0"/>
      <w:divBdr>
        <w:top w:val="none" w:sz="0" w:space="0" w:color="auto"/>
        <w:left w:val="none" w:sz="0" w:space="0" w:color="auto"/>
        <w:bottom w:val="none" w:sz="0" w:space="0" w:color="auto"/>
        <w:right w:val="none" w:sz="0" w:space="0" w:color="auto"/>
      </w:divBdr>
    </w:div>
    <w:div w:id="283578271">
      <w:bodyDiv w:val="1"/>
      <w:marLeft w:val="0"/>
      <w:marRight w:val="0"/>
      <w:marTop w:val="0"/>
      <w:marBottom w:val="0"/>
      <w:divBdr>
        <w:top w:val="none" w:sz="0" w:space="0" w:color="auto"/>
        <w:left w:val="none" w:sz="0" w:space="0" w:color="auto"/>
        <w:bottom w:val="none" w:sz="0" w:space="0" w:color="auto"/>
        <w:right w:val="none" w:sz="0" w:space="0" w:color="auto"/>
      </w:divBdr>
    </w:div>
    <w:div w:id="372003479">
      <w:bodyDiv w:val="1"/>
      <w:marLeft w:val="0"/>
      <w:marRight w:val="0"/>
      <w:marTop w:val="0"/>
      <w:marBottom w:val="0"/>
      <w:divBdr>
        <w:top w:val="none" w:sz="0" w:space="0" w:color="auto"/>
        <w:left w:val="none" w:sz="0" w:space="0" w:color="auto"/>
        <w:bottom w:val="none" w:sz="0" w:space="0" w:color="auto"/>
        <w:right w:val="none" w:sz="0" w:space="0" w:color="auto"/>
      </w:divBdr>
    </w:div>
    <w:div w:id="695886806">
      <w:bodyDiv w:val="1"/>
      <w:marLeft w:val="0"/>
      <w:marRight w:val="0"/>
      <w:marTop w:val="0"/>
      <w:marBottom w:val="0"/>
      <w:divBdr>
        <w:top w:val="none" w:sz="0" w:space="0" w:color="auto"/>
        <w:left w:val="none" w:sz="0" w:space="0" w:color="auto"/>
        <w:bottom w:val="none" w:sz="0" w:space="0" w:color="auto"/>
        <w:right w:val="none" w:sz="0" w:space="0" w:color="auto"/>
      </w:divBdr>
    </w:div>
    <w:div w:id="721293972">
      <w:bodyDiv w:val="1"/>
      <w:marLeft w:val="0"/>
      <w:marRight w:val="0"/>
      <w:marTop w:val="0"/>
      <w:marBottom w:val="0"/>
      <w:divBdr>
        <w:top w:val="none" w:sz="0" w:space="0" w:color="auto"/>
        <w:left w:val="none" w:sz="0" w:space="0" w:color="auto"/>
        <w:bottom w:val="none" w:sz="0" w:space="0" w:color="auto"/>
        <w:right w:val="none" w:sz="0" w:space="0" w:color="auto"/>
      </w:divBdr>
    </w:div>
    <w:div w:id="1129739361">
      <w:bodyDiv w:val="1"/>
      <w:marLeft w:val="0"/>
      <w:marRight w:val="0"/>
      <w:marTop w:val="0"/>
      <w:marBottom w:val="0"/>
      <w:divBdr>
        <w:top w:val="none" w:sz="0" w:space="0" w:color="auto"/>
        <w:left w:val="none" w:sz="0" w:space="0" w:color="auto"/>
        <w:bottom w:val="none" w:sz="0" w:space="0" w:color="auto"/>
        <w:right w:val="none" w:sz="0" w:space="0" w:color="auto"/>
      </w:divBdr>
    </w:div>
    <w:div w:id="1141851620">
      <w:bodyDiv w:val="1"/>
      <w:marLeft w:val="0"/>
      <w:marRight w:val="0"/>
      <w:marTop w:val="0"/>
      <w:marBottom w:val="0"/>
      <w:divBdr>
        <w:top w:val="none" w:sz="0" w:space="0" w:color="auto"/>
        <w:left w:val="none" w:sz="0" w:space="0" w:color="auto"/>
        <w:bottom w:val="none" w:sz="0" w:space="0" w:color="auto"/>
        <w:right w:val="none" w:sz="0" w:space="0" w:color="auto"/>
      </w:divBdr>
    </w:div>
    <w:div w:id="1224222972">
      <w:bodyDiv w:val="1"/>
      <w:marLeft w:val="0"/>
      <w:marRight w:val="0"/>
      <w:marTop w:val="0"/>
      <w:marBottom w:val="0"/>
      <w:divBdr>
        <w:top w:val="none" w:sz="0" w:space="0" w:color="auto"/>
        <w:left w:val="none" w:sz="0" w:space="0" w:color="auto"/>
        <w:bottom w:val="none" w:sz="0" w:space="0" w:color="auto"/>
        <w:right w:val="none" w:sz="0" w:space="0" w:color="auto"/>
      </w:divBdr>
    </w:div>
    <w:div w:id="1295213885">
      <w:bodyDiv w:val="1"/>
      <w:marLeft w:val="0"/>
      <w:marRight w:val="0"/>
      <w:marTop w:val="0"/>
      <w:marBottom w:val="0"/>
      <w:divBdr>
        <w:top w:val="none" w:sz="0" w:space="0" w:color="auto"/>
        <w:left w:val="none" w:sz="0" w:space="0" w:color="auto"/>
        <w:bottom w:val="none" w:sz="0" w:space="0" w:color="auto"/>
        <w:right w:val="none" w:sz="0" w:space="0" w:color="auto"/>
      </w:divBdr>
    </w:div>
    <w:div w:id="1900245839">
      <w:bodyDiv w:val="1"/>
      <w:marLeft w:val="0"/>
      <w:marRight w:val="0"/>
      <w:marTop w:val="0"/>
      <w:marBottom w:val="0"/>
      <w:divBdr>
        <w:top w:val="none" w:sz="0" w:space="0" w:color="auto"/>
        <w:left w:val="none" w:sz="0" w:space="0" w:color="auto"/>
        <w:bottom w:val="none" w:sz="0" w:space="0" w:color="auto"/>
        <w:right w:val="none" w:sz="0" w:space="0" w:color="auto"/>
      </w:divBdr>
    </w:div>
    <w:div w:id="211046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7FE37-B576-439E-BE34-35F848B6B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32</Pages>
  <Words>14026</Words>
  <Characters>79954</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79</cp:revision>
  <dcterms:created xsi:type="dcterms:W3CDTF">2025-02-14T05:51:00Z</dcterms:created>
  <dcterms:modified xsi:type="dcterms:W3CDTF">2026-02-16T10:00:00Z</dcterms:modified>
</cp:coreProperties>
</file>